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BAE" w:rsidRPr="00DB6C31" w:rsidRDefault="00E16BAE" w:rsidP="00E16BAE">
      <w:pPr>
        <w:pStyle w:val="1"/>
        <w:rPr>
          <w:sz w:val="24"/>
          <w:szCs w:val="24"/>
        </w:rPr>
      </w:pPr>
      <w:bookmarkStart w:id="0" w:name="_Toc120559335"/>
      <w:r w:rsidRPr="00DB6C31">
        <w:rPr>
          <w:sz w:val="24"/>
          <w:szCs w:val="24"/>
        </w:rPr>
        <w:t>ЛЕКЦИЯ № 7</w:t>
      </w:r>
      <w:bookmarkEnd w:id="0"/>
    </w:p>
    <w:p w:rsidR="00E16BAE" w:rsidRPr="00DB6C31" w:rsidRDefault="00E16BAE" w:rsidP="00E16BAE">
      <w:pPr>
        <w:pStyle w:val="1"/>
        <w:rPr>
          <w:sz w:val="24"/>
          <w:szCs w:val="24"/>
        </w:rPr>
      </w:pPr>
    </w:p>
    <w:p w:rsidR="00E16BAE" w:rsidRPr="00DB6C31" w:rsidRDefault="00E16BAE" w:rsidP="00E16BAE">
      <w:pPr>
        <w:pStyle w:val="1"/>
        <w:rPr>
          <w:sz w:val="24"/>
          <w:szCs w:val="24"/>
        </w:rPr>
      </w:pPr>
    </w:p>
    <w:p w:rsidR="00E16BAE" w:rsidRPr="00DB6C31" w:rsidRDefault="00E16BAE" w:rsidP="00E16BAE">
      <w:pPr>
        <w:pStyle w:val="1"/>
        <w:rPr>
          <w:sz w:val="24"/>
          <w:szCs w:val="24"/>
        </w:rPr>
      </w:pPr>
      <w:bookmarkStart w:id="1" w:name="_Toc120559336"/>
      <w:r w:rsidRPr="00DB6C31">
        <w:rPr>
          <w:sz w:val="24"/>
          <w:szCs w:val="24"/>
        </w:rPr>
        <w:t>СУДЕБНОЕ КРАСНОРЕЧИЕ</w:t>
      </w:r>
      <w:bookmarkEnd w:id="1"/>
    </w:p>
    <w:p w:rsidR="00E16BAE" w:rsidRPr="00DB6C31" w:rsidRDefault="00E16BAE" w:rsidP="00E16BAE">
      <w:pPr>
        <w:ind w:firstLine="709"/>
        <w:jc w:val="both"/>
        <w:rPr>
          <w:sz w:val="24"/>
          <w:szCs w:val="24"/>
        </w:rPr>
      </w:pPr>
    </w:p>
    <w:p w:rsidR="00E16BAE" w:rsidRPr="00DB6C31" w:rsidRDefault="00E16BAE" w:rsidP="00E16BAE">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2" w:name="_Toc120559337"/>
      <w:r w:rsidRPr="00DB6C31">
        <w:rPr>
          <w:rFonts w:ascii="Times New Roman" w:hAnsi="Times New Roman" w:cs="Times New Roman"/>
          <w:i w:val="0"/>
          <w:iCs w:val="0"/>
          <w:sz w:val="24"/>
          <w:szCs w:val="24"/>
        </w:rPr>
        <w:t>§ 1.Особенности судебной речи</w:t>
      </w:r>
      <w:bookmarkEnd w:id="2"/>
    </w:p>
    <w:p w:rsidR="00E16BAE" w:rsidRPr="00DB6C31" w:rsidRDefault="00E16BAE" w:rsidP="00E16BAE">
      <w:pPr>
        <w:ind w:firstLine="709"/>
        <w:jc w:val="both"/>
        <w:rPr>
          <w:sz w:val="24"/>
          <w:szCs w:val="24"/>
        </w:rPr>
      </w:pPr>
    </w:p>
    <w:p w:rsidR="00E16BAE" w:rsidRPr="00DB6C31" w:rsidRDefault="00E16BAE" w:rsidP="00E16BAE">
      <w:pPr>
        <w:ind w:firstLine="709"/>
        <w:jc w:val="both"/>
        <w:rPr>
          <w:sz w:val="24"/>
          <w:szCs w:val="24"/>
        </w:rPr>
      </w:pPr>
      <w:r w:rsidRPr="00DB6C31">
        <w:rPr>
          <w:sz w:val="24"/>
          <w:szCs w:val="24"/>
        </w:rPr>
        <w:t>Судебная речь существенно отличается от других видов публичных выступлений. Это официальная профессиональная речь, она является обязательным компонентом важнейшей судебной процедуры</w:t>
      </w:r>
      <w:r w:rsidRPr="00DB6C31">
        <w:rPr>
          <w:noProof/>
          <w:sz w:val="24"/>
          <w:szCs w:val="24"/>
        </w:rPr>
        <w:t xml:space="preserve"> –</w:t>
      </w:r>
      <w:r w:rsidRPr="00DB6C31">
        <w:rPr>
          <w:sz w:val="24"/>
          <w:szCs w:val="24"/>
        </w:rPr>
        <w:t xml:space="preserve"> судебных прений.</w:t>
      </w:r>
    </w:p>
    <w:p w:rsidR="00E16BAE" w:rsidRPr="00DB6C31" w:rsidRDefault="00E16BAE" w:rsidP="00E16BAE">
      <w:pPr>
        <w:ind w:firstLine="709"/>
        <w:jc w:val="both"/>
        <w:rPr>
          <w:sz w:val="24"/>
          <w:szCs w:val="24"/>
        </w:rPr>
      </w:pPr>
      <w:r w:rsidRPr="00DB6C31">
        <w:rPr>
          <w:sz w:val="24"/>
          <w:szCs w:val="24"/>
        </w:rPr>
        <w:t>Судебные прения</w:t>
      </w:r>
      <w:r w:rsidRPr="00DB6C31">
        <w:rPr>
          <w:noProof/>
          <w:sz w:val="24"/>
          <w:szCs w:val="24"/>
        </w:rPr>
        <w:t xml:space="preserve"> –</w:t>
      </w:r>
      <w:r w:rsidRPr="00DB6C31">
        <w:rPr>
          <w:sz w:val="24"/>
          <w:szCs w:val="24"/>
        </w:rPr>
        <w:t xml:space="preserve"> часть судебного разбирательства, в которой стороны подводят итоги проведенного исследования фактических обстоятельств дела, анализируют собранные доказательства, высказывают и обосновывают каждый свое мнение по поводу вопросов, подлежащих разрешению судом</w:t>
      </w:r>
      <w:r w:rsidRPr="00DB6C31">
        <w:rPr>
          <w:noProof/>
          <w:sz w:val="24"/>
          <w:szCs w:val="24"/>
        </w:rPr>
        <w:t>.</w:t>
      </w:r>
    </w:p>
    <w:p w:rsidR="00E16BAE" w:rsidRPr="00DB6C31" w:rsidRDefault="00E16BAE" w:rsidP="00E16BAE">
      <w:pPr>
        <w:ind w:firstLine="709"/>
        <w:jc w:val="both"/>
        <w:rPr>
          <w:sz w:val="24"/>
          <w:szCs w:val="24"/>
        </w:rPr>
      </w:pPr>
      <w:r w:rsidRPr="00DB6C31">
        <w:rPr>
          <w:sz w:val="24"/>
          <w:szCs w:val="24"/>
        </w:rPr>
        <w:t xml:space="preserve">В судебных прениях по уголовному делу участвуют: государственный обвинитель, защитник, подсудимый, если дело рассматривается без участия защитника, а также гражданский истец, гражданский ответчик или их представители. По делам частного обвинения (оскорбление, клевета, побои, причинение легкого телесного повреждения и т. п.) в судебных прениях в качестве обвинителя участвует потерпевший или его представитель. </w:t>
      </w:r>
    </w:p>
    <w:p w:rsidR="00E16BAE" w:rsidRPr="00DB6C31" w:rsidRDefault="00E16BAE" w:rsidP="00E16BAE">
      <w:pPr>
        <w:ind w:firstLine="709"/>
        <w:jc w:val="both"/>
        <w:rPr>
          <w:sz w:val="24"/>
          <w:szCs w:val="24"/>
        </w:rPr>
      </w:pPr>
      <w:r w:rsidRPr="00DB6C31">
        <w:rPr>
          <w:sz w:val="24"/>
          <w:szCs w:val="24"/>
        </w:rPr>
        <w:t>По гражданскому делу в судебных прениях принимают участие истец, ответчик, их представители; третьи лица; прокурор, а также уполномоченные органов государственного управления и других организаций, обратившихся в суд за защитой прав и охраняемых законом интересов других лиц; уполномоченные органов государственного управления, привлеченных судом к участию в процессе или вступивших в процесс по своей инициативе; представители общественных организаций и трудовых коллективов, если они допущены к участию в судебном разбирательстве.</w:t>
      </w:r>
    </w:p>
    <w:p w:rsidR="00E16BAE" w:rsidRPr="00DB6C31" w:rsidRDefault="00E16BAE" w:rsidP="00E16BAE">
      <w:pPr>
        <w:ind w:firstLine="709"/>
        <w:jc w:val="both"/>
        <w:rPr>
          <w:sz w:val="24"/>
          <w:szCs w:val="24"/>
        </w:rPr>
      </w:pPr>
      <w:r w:rsidRPr="00DB6C31">
        <w:rPr>
          <w:sz w:val="24"/>
          <w:szCs w:val="24"/>
        </w:rPr>
        <w:t>Таким образом, судебные прения состоят из речей лиц, представляющих сторону обвинения или защиты, а судебная речь</w:t>
      </w:r>
      <w:r w:rsidRPr="00DB6C31">
        <w:rPr>
          <w:noProof/>
          <w:sz w:val="24"/>
          <w:szCs w:val="24"/>
        </w:rPr>
        <w:t xml:space="preserve"> –</w:t>
      </w:r>
      <w:r w:rsidRPr="00DB6C31">
        <w:rPr>
          <w:sz w:val="24"/>
          <w:szCs w:val="24"/>
        </w:rPr>
        <w:t xml:space="preserve"> это публичная речь, обращенная к суду, а также ко всем участвующим и присутствующим при рассмотрении уголовного или гражданского дела, произнесенная в судебном заседании и представляющая собой изложение выводов оратора по данному делу и его возражения другим ораторам.</w:t>
      </w:r>
    </w:p>
    <w:p w:rsidR="00E16BAE" w:rsidRPr="00DB6C31" w:rsidRDefault="00E16BAE" w:rsidP="00E16BAE">
      <w:pPr>
        <w:ind w:firstLine="709"/>
        <w:jc w:val="both"/>
        <w:rPr>
          <w:sz w:val="24"/>
          <w:szCs w:val="24"/>
        </w:rPr>
      </w:pPr>
      <w:r w:rsidRPr="00DB6C31">
        <w:rPr>
          <w:sz w:val="24"/>
          <w:szCs w:val="24"/>
        </w:rPr>
        <w:t>Судебная речь должна быть направлена на обеспечение полного, всестороннего и объективного исследования обстоятельств дела, содействовать вынесению законного, обоснованного и справедливого приговора.</w:t>
      </w:r>
    </w:p>
    <w:p w:rsidR="00E16BAE" w:rsidRPr="00DB6C31" w:rsidRDefault="00E16BAE" w:rsidP="00E16BAE">
      <w:pPr>
        <w:ind w:firstLine="709"/>
        <w:jc w:val="both"/>
        <w:rPr>
          <w:sz w:val="24"/>
          <w:szCs w:val="24"/>
        </w:rPr>
      </w:pPr>
      <w:r w:rsidRPr="00DB6C31">
        <w:rPr>
          <w:b/>
          <w:bCs/>
          <w:i/>
          <w:iCs/>
          <w:sz w:val="24"/>
          <w:szCs w:val="24"/>
        </w:rPr>
        <w:t>Цель судебной речи</w:t>
      </w:r>
      <w:r w:rsidRPr="00DB6C31">
        <w:rPr>
          <w:b/>
          <w:bCs/>
          <w:i/>
          <w:iCs/>
          <w:noProof/>
          <w:sz w:val="24"/>
          <w:szCs w:val="24"/>
        </w:rPr>
        <w:t xml:space="preserve"> –</w:t>
      </w:r>
      <w:r w:rsidRPr="00DB6C31">
        <w:rPr>
          <w:sz w:val="24"/>
          <w:szCs w:val="24"/>
        </w:rPr>
        <w:t xml:space="preserve"> способствовать формированию внутреннего убеждения судей, убедительно и аргументированно воздействовать на присяжных заседателей, присутствующих в зале суда граждан.</w:t>
      </w:r>
    </w:p>
    <w:p w:rsidR="00E16BAE" w:rsidRPr="00DB6C31" w:rsidRDefault="00E16BAE" w:rsidP="00E16BAE">
      <w:pPr>
        <w:ind w:firstLine="709"/>
        <w:jc w:val="both"/>
        <w:rPr>
          <w:sz w:val="24"/>
          <w:szCs w:val="24"/>
        </w:rPr>
      </w:pPr>
      <w:r w:rsidRPr="00DB6C31">
        <w:rPr>
          <w:sz w:val="24"/>
          <w:szCs w:val="24"/>
        </w:rPr>
        <w:t>Предметом судебной речи является деяние, за которое подсудимый привлекается к уголовной или иной ответственности.</w:t>
      </w:r>
    </w:p>
    <w:p w:rsidR="00E16BAE" w:rsidRPr="00DB6C31" w:rsidRDefault="00E16BAE" w:rsidP="00E16BAE">
      <w:pPr>
        <w:ind w:firstLine="709"/>
        <w:jc w:val="both"/>
        <w:rPr>
          <w:sz w:val="24"/>
          <w:szCs w:val="24"/>
        </w:rPr>
      </w:pPr>
      <w:r w:rsidRPr="00DB6C31">
        <w:rPr>
          <w:sz w:val="24"/>
          <w:szCs w:val="24"/>
        </w:rPr>
        <w:t>Содержание судебной речи представляет собой совокупность вопросов, разрешаемых судом при постановлении приговора.</w:t>
      </w:r>
    </w:p>
    <w:p w:rsidR="00E16BAE" w:rsidRPr="00DB6C31" w:rsidRDefault="00E16BAE" w:rsidP="00E16BAE">
      <w:pPr>
        <w:ind w:firstLine="709"/>
        <w:jc w:val="both"/>
        <w:rPr>
          <w:sz w:val="24"/>
          <w:szCs w:val="24"/>
        </w:rPr>
      </w:pPr>
      <w:r w:rsidRPr="00DB6C31">
        <w:rPr>
          <w:sz w:val="24"/>
          <w:szCs w:val="24"/>
        </w:rPr>
        <w:t>Материалом для судебной речи служат обстоятельства, связанные с конкретным уголовным или гражданским делом, факты, доказательства.</w:t>
      </w:r>
    </w:p>
    <w:p w:rsidR="00E16BAE" w:rsidRPr="00DB6C31" w:rsidRDefault="00E16BAE" w:rsidP="00E16BAE">
      <w:pPr>
        <w:ind w:firstLine="709"/>
        <w:jc w:val="both"/>
        <w:rPr>
          <w:sz w:val="24"/>
          <w:szCs w:val="24"/>
        </w:rPr>
      </w:pPr>
      <w:r w:rsidRPr="00DB6C31">
        <w:rPr>
          <w:sz w:val="24"/>
          <w:szCs w:val="24"/>
        </w:rPr>
        <w:t>Специфическая особенность судебной речи</w:t>
      </w:r>
      <w:r w:rsidRPr="00DB6C31">
        <w:rPr>
          <w:noProof/>
          <w:sz w:val="24"/>
          <w:szCs w:val="24"/>
        </w:rPr>
        <w:t xml:space="preserve"> –</w:t>
      </w:r>
      <w:r w:rsidRPr="00DB6C31">
        <w:rPr>
          <w:b/>
          <w:bCs/>
          <w:sz w:val="24"/>
          <w:szCs w:val="24"/>
        </w:rPr>
        <w:t xml:space="preserve"> строгая процессуальная регламентированность.</w:t>
      </w:r>
      <w:r w:rsidRPr="00DB6C31">
        <w:rPr>
          <w:sz w:val="24"/>
          <w:szCs w:val="24"/>
        </w:rPr>
        <w:t xml:space="preserve"> Например, обвинители и защитники, потерпевший и подсудимый, участвующие в судебных прениях по уголовному делу, высказывают соображения по поводу установленных в ходе судебного следствия фактических обстоятельств дела, доказанности или недоказанности обвинения, наступивших в результате преступления последствий, юридической оценки преступлений и т. д. Для профессиональных участников процесса (прокурора- обвинителя, адвоката-защитника) </w:t>
      </w:r>
      <w:r w:rsidRPr="00DB6C31">
        <w:rPr>
          <w:sz w:val="24"/>
          <w:szCs w:val="24"/>
        </w:rPr>
        <w:lastRenderedPageBreak/>
        <w:t>изложение и обоснование своей позиции по данным вопросам</w:t>
      </w:r>
      <w:r w:rsidRPr="00DB6C31">
        <w:rPr>
          <w:noProof/>
          <w:sz w:val="24"/>
          <w:szCs w:val="24"/>
        </w:rPr>
        <w:t xml:space="preserve"> –</w:t>
      </w:r>
      <w:r w:rsidRPr="00DB6C31">
        <w:rPr>
          <w:sz w:val="24"/>
          <w:szCs w:val="24"/>
        </w:rPr>
        <w:t xml:space="preserve"> процессуальная обязанность. В их речах должен быть сделан вывод о виновности или невиновности подсудимого, о юридической квалификации преступления, о наказании подсудимого или освобождении от наказания, о разрешении гражданского иска, а также других возникающих по делу вопросов. А вот для подсудимого или для потерпевшего по делам частного обвинения выступление в суде</w:t>
      </w:r>
      <w:r w:rsidRPr="00DB6C31">
        <w:rPr>
          <w:noProof/>
          <w:sz w:val="24"/>
          <w:szCs w:val="24"/>
        </w:rPr>
        <w:t xml:space="preserve"> –</w:t>
      </w:r>
      <w:r w:rsidRPr="00DB6C31">
        <w:rPr>
          <w:sz w:val="24"/>
          <w:szCs w:val="24"/>
        </w:rPr>
        <w:t xml:space="preserve"> это право, которым они могут воспользоваться или нет.</w:t>
      </w:r>
    </w:p>
    <w:p w:rsidR="00E16BAE" w:rsidRPr="00DB6C31" w:rsidRDefault="00E16BAE" w:rsidP="00E16BAE">
      <w:pPr>
        <w:ind w:firstLine="709"/>
        <w:jc w:val="both"/>
        <w:rPr>
          <w:sz w:val="24"/>
          <w:szCs w:val="24"/>
        </w:rPr>
      </w:pPr>
      <w:r w:rsidRPr="00DB6C31">
        <w:rPr>
          <w:sz w:val="24"/>
          <w:szCs w:val="24"/>
        </w:rPr>
        <w:t>Гражданский истец, гражданский ответчик или их представители могут касаться в своих речах только вопросов, связанных с разрешением гражданского иска.</w:t>
      </w:r>
    </w:p>
    <w:p w:rsidR="00E16BAE" w:rsidRPr="00DB6C31" w:rsidRDefault="00E16BAE" w:rsidP="00E16BAE">
      <w:pPr>
        <w:ind w:firstLine="709"/>
        <w:jc w:val="both"/>
        <w:rPr>
          <w:sz w:val="24"/>
          <w:szCs w:val="24"/>
        </w:rPr>
      </w:pPr>
      <w:r w:rsidRPr="00DB6C31">
        <w:rPr>
          <w:sz w:val="24"/>
          <w:szCs w:val="24"/>
        </w:rPr>
        <w:t>Судебные прения в суде присяжных тоже подчиняются определенному порядку. Они как бы разделяются на две части: в первой участники, включая потерпевшего, высказываются лишь по вопросу о виновности или невиновности подсудимого. В случае признания подсудимого виновным обсуждаются вопросы, связанные с определением меры наказания.</w:t>
      </w:r>
    </w:p>
    <w:p w:rsidR="00E16BAE" w:rsidRPr="00DB6C31" w:rsidRDefault="00E16BAE" w:rsidP="00E16BAE">
      <w:pPr>
        <w:ind w:firstLine="709"/>
        <w:jc w:val="both"/>
        <w:rPr>
          <w:sz w:val="24"/>
          <w:szCs w:val="24"/>
        </w:rPr>
      </w:pPr>
      <w:r w:rsidRPr="00DB6C31">
        <w:rPr>
          <w:sz w:val="24"/>
          <w:szCs w:val="24"/>
        </w:rPr>
        <w:t>При рассмотрении гражданского дела прокурор, адвокаты, юрисконсульты обязаны опираться на правовые нормы, которыми регулируются возникшие правоотношения.</w:t>
      </w:r>
    </w:p>
    <w:p w:rsidR="00E16BAE" w:rsidRPr="00DB6C31" w:rsidRDefault="00E16BAE" w:rsidP="00E16BAE">
      <w:pPr>
        <w:ind w:firstLine="709"/>
        <w:jc w:val="both"/>
        <w:rPr>
          <w:sz w:val="24"/>
          <w:szCs w:val="24"/>
        </w:rPr>
      </w:pPr>
      <w:r w:rsidRPr="00DB6C31">
        <w:rPr>
          <w:sz w:val="24"/>
          <w:szCs w:val="24"/>
        </w:rPr>
        <w:t>Как по уголовному, так и по гражданскому делу участники судебных прений не вправе ссылаться на доказательства, которые не рассматривались в судебном заседании или признаны судом недопустимыми. Если возникает необходимость предъявить новые доказательства, они могут ходатайствовать о возобновлении судебного следствия.</w:t>
      </w:r>
    </w:p>
    <w:p w:rsidR="00E16BAE" w:rsidRPr="00DB6C31" w:rsidRDefault="00E16BAE" w:rsidP="00E16BAE">
      <w:pPr>
        <w:ind w:firstLine="709"/>
        <w:jc w:val="both"/>
        <w:rPr>
          <w:sz w:val="24"/>
          <w:szCs w:val="24"/>
        </w:rPr>
      </w:pPr>
      <w:r w:rsidRPr="00DB6C31">
        <w:rPr>
          <w:sz w:val="24"/>
          <w:szCs w:val="24"/>
        </w:rPr>
        <w:t>Последовательность выступлений определяется судом. Продолжительность судебных прений не ограничивается определенным временем, но председательствующий может останавливать выступающих, если они касаются обстоятельств, не имеющих отношения к рассматриваемому делу.</w:t>
      </w:r>
    </w:p>
    <w:p w:rsidR="00E16BAE" w:rsidRPr="00DB6C31" w:rsidRDefault="00E16BAE" w:rsidP="00E16BAE">
      <w:pPr>
        <w:ind w:firstLine="709"/>
        <w:jc w:val="both"/>
        <w:rPr>
          <w:sz w:val="24"/>
          <w:szCs w:val="24"/>
        </w:rPr>
      </w:pPr>
      <w:r w:rsidRPr="00DB6C31">
        <w:rPr>
          <w:sz w:val="24"/>
          <w:szCs w:val="24"/>
        </w:rPr>
        <w:t>Особенностью судебной речи является ее</w:t>
      </w:r>
      <w:r w:rsidRPr="00DB6C31">
        <w:rPr>
          <w:b/>
          <w:bCs/>
          <w:sz w:val="24"/>
          <w:szCs w:val="24"/>
        </w:rPr>
        <w:t xml:space="preserve"> состязательный характер.</w:t>
      </w:r>
      <w:r w:rsidRPr="00DB6C31">
        <w:rPr>
          <w:sz w:val="24"/>
          <w:szCs w:val="24"/>
        </w:rPr>
        <w:t xml:space="preserve"> Обвинение и защита на равных основаниях отстаивают свою точку зрения перед судом. Принцип состязательности</w:t>
      </w:r>
      <w:r w:rsidRPr="00DB6C31">
        <w:rPr>
          <w:noProof/>
          <w:sz w:val="24"/>
          <w:szCs w:val="24"/>
        </w:rPr>
        <w:t xml:space="preserve"> –</w:t>
      </w:r>
      <w:r w:rsidRPr="00DB6C31">
        <w:rPr>
          <w:sz w:val="24"/>
          <w:szCs w:val="24"/>
        </w:rPr>
        <w:t xml:space="preserve"> важнейший принцип судопроизводства, закрепленный в Конституции РФ. Он предполагает:</w:t>
      </w:r>
      <w:r w:rsidRPr="00DB6C31">
        <w:rPr>
          <w:noProof/>
          <w:sz w:val="24"/>
          <w:szCs w:val="24"/>
        </w:rPr>
        <w:t xml:space="preserve"> 1)</w:t>
      </w:r>
      <w:r w:rsidRPr="00DB6C31">
        <w:rPr>
          <w:sz w:val="24"/>
          <w:szCs w:val="24"/>
        </w:rPr>
        <w:t xml:space="preserve"> отделение функций обвинения и защиты от функции правосудия и их размежевание между собой;</w:t>
      </w:r>
      <w:r w:rsidRPr="00DB6C31">
        <w:rPr>
          <w:noProof/>
          <w:sz w:val="24"/>
          <w:szCs w:val="24"/>
        </w:rPr>
        <w:t xml:space="preserve"> 2)</w:t>
      </w:r>
      <w:r w:rsidRPr="00DB6C31">
        <w:rPr>
          <w:sz w:val="24"/>
          <w:szCs w:val="24"/>
        </w:rPr>
        <w:t xml:space="preserve"> наделение сторон равными процессуальными правами для осуществления их функций; </w:t>
      </w:r>
      <w:r w:rsidRPr="00DB6C31">
        <w:rPr>
          <w:noProof/>
          <w:sz w:val="24"/>
          <w:szCs w:val="24"/>
        </w:rPr>
        <w:t>3)</w:t>
      </w:r>
      <w:r w:rsidRPr="00DB6C31">
        <w:rPr>
          <w:sz w:val="24"/>
          <w:szCs w:val="24"/>
        </w:rPr>
        <w:t xml:space="preserve"> руководящее положение суда в процессе и предоставление только суду права принимать по делу решение.</w:t>
      </w:r>
    </w:p>
    <w:p w:rsidR="00E16BAE" w:rsidRPr="00DB6C31" w:rsidRDefault="00E16BAE" w:rsidP="00E16BAE">
      <w:pPr>
        <w:ind w:firstLine="709"/>
        <w:jc w:val="both"/>
        <w:rPr>
          <w:sz w:val="24"/>
          <w:szCs w:val="24"/>
        </w:rPr>
      </w:pPr>
      <w:r w:rsidRPr="00DB6C31">
        <w:rPr>
          <w:sz w:val="24"/>
          <w:szCs w:val="24"/>
        </w:rPr>
        <w:t>Состязательный характер судебных прений помогает суду всесторонне и объективно проанализировать все обстоятельства дела, принять обоснованное, взвешенное решение и вынести справедливый приговор.</w:t>
      </w:r>
    </w:p>
    <w:p w:rsidR="00E16BAE" w:rsidRPr="00DB6C31" w:rsidRDefault="00E16BAE" w:rsidP="00E16BAE">
      <w:pPr>
        <w:ind w:firstLine="709"/>
        <w:jc w:val="both"/>
        <w:rPr>
          <w:sz w:val="24"/>
          <w:szCs w:val="24"/>
        </w:rPr>
      </w:pPr>
      <w:r w:rsidRPr="00DB6C31">
        <w:rPr>
          <w:sz w:val="24"/>
          <w:szCs w:val="24"/>
        </w:rPr>
        <w:t>Чтобы оказать желаемое воздействие на судей и других участников процесса, судебная речь должна быть обязательно доказательной и</w:t>
      </w:r>
      <w:r w:rsidRPr="00DB6C31">
        <w:rPr>
          <w:b/>
          <w:bCs/>
          <w:sz w:val="24"/>
          <w:szCs w:val="24"/>
        </w:rPr>
        <w:t xml:space="preserve"> убедительной,</w:t>
      </w:r>
      <w:r w:rsidRPr="00DB6C31">
        <w:rPr>
          <w:sz w:val="24"/>
          <w:szCs w:val="24"/>
        </w:rPr>
        <w:t xml:space="preserve"> содержать обоснованные выводы по вопросам, надлежащим разрешению судом.</w:t>
      </w:r>
    </w:p>
    <w:p w:rsidR="00E16BAE" w:rsidRPr="00DB6C31" w:rsidRDefault="00E16BAE" w:rsidP="00E16BAE">
      <w:pPr>
        <w:ind w:firstLine="709"/>
        <w:jc w:val="both"/>
        <w:rPr>
          <w:sz w:val="24"/>
          <w:szCs w:val="24"/>
        </w:rPr>
      </w:pPr>
      <w:r w:rsidRPr="00DB6C31">
        <w:rPr>
          <w:sz w:val="24"/>
          <w:szCs w:val="24"/>
        </w:rPr>
        <w:t>Речи обвинителей и защитников носят преимущественно</w:t>
      </w:r>
      <w:r w:rsidRPr="00DB6C31">
        <w:rPr>
          <w:b/>
          <w:bCs/>
          <w:sz w:val="24"/>
          <w:szCs w:val="24"/>
        </w:rPr>
        <w:t xml:space="preserve"> оценочный характер</w:t>
      </w:r>
      <w:r w:rsidRPr="00DB6C31">
        <w:rPr>
          <w:sz w:val="24"/>
          <w:szCs w:val="24"/>
        </w:rPr>
        <w:t xml:space="preserve"> и отличаются</w:t>
      </w:r>
      <w:r w:rsidRPr="00DB6C31">
        <w:rPr>
          <w:b/>
          <w:bCs/>
          <w:sz w:val="24"/>
          <w:szCs w:val="24"/>
        </w:rPr>
        <w:t xml:space="preserve"> нравственно-правовой направленностью.</w:t>
      </w:r>
    </w:p>
    <w:p w:rsidR="00E16BAE" w:rsidRPr="00DB6C31" w:rsidRDefault="00E16BAE" w:rsidP="00E16BAE">
      <w:pPr>
        <w:ind w:firstLine="709"/>
        <w:jc w:val="both"/>
        <w:rPr>
          <w:b/>
          <w:bCs/>
          <w:sz w:val="24"/>
          <w:szCs w:val="24"/>
        </w:rPr>
      </w:pPr>
      <w:r w:rsidRPr="00DB6C31">
        <w:rPr>
          <w:sz w:val="24"/>
          <w:szCs w:val="24"/>
        </w:rPr>
        <w:t xml:space="preserve">Ораторы рассматривают мотивы, причины совершения преступления, действия подсудимого, все доказательства по делу, руководствуясь нормами права, </w:t>
      </w:r>
      <w:r w:rsidRPr="00DB6C31">
        <w:rPr>
          <w:b/>
          <w:bCs/>
          <w:sz w:val="24"/>
          <w:szCs w:val="24"/>
        </w:rPr>
        <w:t>дают юридическую квалификацию преступления.</w:t>
      </w:r>
    </w:p>
    <w:p w:rsidR="00E16BAE" w:rsidRPr="00DB6C31" w:rsidRDefault="00E16BAE" w:rsidP="00E16BAE">
      <w:pPr>
        <w:ind w:firstLine="709"/>
        <w:jc w:val="both"/>
        <w:rPr>
          <w:sz w:val="24"/>
          <w:szCs w:val="24"/>
        </w:rPr>
      </w:pPr>
      <w:r w:rsidRPr="00DB6C31">
        <w:rPr>
          <w:sz w:val="24"/>
          <w:szCs w:val="24"/>
        </w:rPr>
        <w:t>Судебные речи призваны играть важную</w:t>
      </w:r>
      <w:r w:rsidRPr="00DB6C31">
        <w:rPr>
          <w:b/>
          <w:bCs/>
          <w:sz w:val="24"/>
          <w:szCs w:val="24"/>
        </w:rPr>
        <w:t xml:space="preserve"> воспитательную роль,</w:t>
      </w:r>
      <w:r w:rsidRPr="00DB6C31">
        <w:rPr>
          <w:sz w:val="24"/>
          <w:szCs w:val="24"/>
        </w:rPr>
        <w:t xml:space="preserve"> особенно когда судебное заседание идет при открытых дверях, а рассматриваемое дело является социально значимым. Очень важно показывать присутствующим в зале судебного заседания общественную опасность совершенного преступления, прививать чувство уважения к закону и правопорядку.</w:t>
      </w:r>
    </w:p>
    <w:p w:rsidR="00E16BAE" w:rsidRPr="00DB6C31" w:rsidRDefault="00E16BAE" w:rsidP="00E16BAE">
      <w:pPr>
        <w:ind w:firstLine="709"/>
        <w:jc w:val="both"/>
        <w:rPr>
          <w:sz w:val="24"/>
          <w:szCs w:val="24"/>
        </w:rPr>
      </w:pPr>
      <w:r w:rsidRPr="00DB6C31">
        <w:rPr>
          <w:sz w:val="24"/>
          <w:szCs w:val="24"/>
        </w:rPr>
        <w:t>Необходимо также иметь в виду, что судебная речь, как справедливо отмечают исследователи, это не просто уголовно- или гражданско-процессуальное действие, а творческий процесс, требующий от выступающего не только юридических знаний, но и владения риторическими навыками и умениями, ораторским искусством, большой, напряженной работы над собой.</w:t>
      </w:r>
    </w:p>
    <w:p w:rsidR="00E16BAE" w:rsidRPr="00DB6C31" w:rsidRDefault="00E16BAE" w:rsidP="00E16BAE">
      <w:pPr>
        <w:ind w:firstLine="709"/>
        <w:jc w:val="both"/>
        <w:rPr>
          <w:sz w:val="24"/>
          <w:szCs w:val="24"/>
        </w:rPr>
      </w:pPr>
      <w:r w:rsidRPr="00DB6C31">
        <w:rPr>
          <w:sz w:val="24"/>
          <w:szCs w:val="24"/>
        </w:rPr>
        <w:lastRenderedPageBreak/>
        <w:t>В юридической практике обычно выделяются различные виды судебных речей, а именно:</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прокурорская, или обвинительная, речь;</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общественно-обвинительная речь;</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адвокатская, или защитительная, речь;.</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общественно-защитительная речь;</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самозащитительная речь обвиняемого. </w:t>
      </w:r>
    </w:p>
    <w:p w:rsidR="00E16BAE" w:rsidRPr="00DB6C31" w:rsidRDefault="00E16BAE" w:rsidP="00E16BAE">
      <w:pPr>
        <w:ind w:firstLine="709"/>
        <w:jc w:val="both"/>
        <w:rPr>
          <w:sz w:val="24"/>
          <w:szCs w:val="24"/>
        </w:rPr>
      </w:pPr>
      <w:r w:rsidRPr="00DB6C31">
        <w:rPr>
          <w:sz w:val="24"/>
          <w:szCs w:val="24"/>
        </w:rPr>
        <w:t>Каждый вид судебной речи имеет свое процессуальное и функциональное назначение, отличается особенностями построения и содержания.</w:t>
      </w:r>
    </w:p>
    <w:p w:rsidR="00E16BAE" w:rsidRPr="00DB6C31" w:rsidRDefault="00E16BAE" w:rsidP="00E16BAE">
      <w:pPr>
        <w:ind w:firstLine="709"/>
        <w:jc w:val="both"/>
        <w:rPr>
          <w:sz w:val="24"/>
          <w:szCs w:val="24"/>
        </w:rPr>
      </w:pPr>
      <w:r w:rsidRPr="00DB6C31">
        <w:rPr>
          <w:sz w:val="24"/>
          <w:szCs w:val="24"/>
        </w:rPr>
        <w:t>После произнесения речей участники судебных прений могут выступить еще по одному разу с репликой по поводу сказанного. Реплика</w:t>
      </w:r>
      <w:r w:rsidRPr="00DB6C31">
        <w:rPr>
          <w:noProof/>
          <w:sz w:val="24"/>
          <w:szCs w:val="24"/>
        </w:rPr>
        <w:t xml:space="preserve"> –</w:t>
      </w:r>
      <w:r w:rsidRPr="00DB6C31">
        <w:rPr>
          <w:sz w:val="24"/>
          <w:szCs w:val="24"/>
        </w:rPr>
        <w:t xml:space="preserve"> это самостоятельная речь, ответ; возражение одного участника судебных прений на заявление другого.</w:t>
      </w:r>
    </w:p>
    <w:p w:rsidR="00E16BAE" w:rsidRPr="00DB6C31" w:rsidRDefault="00E16BAE" w:rsidP="00E16BAE">
      <w:pPr>
        <w:ind w:firstLine="709"/>
        <w:jc w:val="both"/>
        <w:rPr>
          <w:sz w:val="24"/>
          <w:szCs w:val="24"/>
        </w:rPr>
      </w:pPr>
      <w:r w:rsidRPr="00DB6C31">
        <w:rPr>
          <w:sz w:val="24"/>
          <w:szCs w:val="24"/>
        </w:rPr>
        <w:t>Своеобразным видом судебной речи является напутственное слово председательствующего в суде присяжных.</w:t>
      </w:r>
    </w:p>
    <w:p w:rsidR="00E16BAE" w:rsidRPr="00DB6C31" w:rsidRDefault="00E16BAE" w:rsidP="00E16BAE">
      <w:pPr>
        <w:ind w:firstLine="709"/>
        <w:jc w:val="both"/>
        <w:rPr>
          <w:sz w:val="24"/>
          <w:szCs w:val="24"/>
        </w:rPr>
      </w:pPr>
    </w:p>
    <w:p w:rsidR="00E16BAE" w:rsidRPr="00DB6C31" w:rsidRDefault="00E16BAE" w:rsidP="00E16BAE">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3" w:name="_Toc120559338"/>
      <w:r w:rsidRPr="00DB6C31">
        <w:rPr>
          <w:rFonts w:ascii="Times New Roman" w:hAnsi="Times New Roman" w:cs="Times New Roman"/>
          <w:i w:val="0"/>
          <w:iCs w:val="0"/>
          <w:sz w:val="24"/>
          <w:szCs w:val="24"/>
        </w:rPr>
        <w:t>§ 2.Характеристика судебной аудитории</w:t>
      </w:r>
      <w:bookmarkEnd w:id="3"/>
    </w:p>
    <w:p w:rsidR="00E16BAE" w:rsidRPr="00DB6C31" w:rsidRDefault="00E16BAE" w:rsidP="00E16BAE">
      <w:pPr>
        <w:ind w:firstLine="709"/>
        <w:jc w:val="both"/>
        <w:rPr>
          <w:b/>
          <w:bCs/>
          <w:sz w:val="24"/>
          <w:szCs w:val="24"/>
        </w:rPr>
      </w:pPr>
    </w:p>
    <w:p w:rsidR="00E16BAE" w:rsidRPr="00DB6C31" w:rsidRDefault="00E16BAE" w:rsidP="00E16BAE">
      <w:pPr>
        <w:ind w:firstLine="709"/>
        <w:jc w:val="both"/>
        <w:rPr>
          <w:sz w:val="24"/>
          <w:szCs w:val="24"/>
        </w:rPr>
      </w:pPr>
      <w:r w:rsidRPr="00DB6C31">
        <w:rPr>
          <w:sz w:val="24"/>
          <w:szCs w:val="24"/>
        </w:rPr>
        <w:t>Аудитория, в которой приходится выступать судебному оратору, очень разнородна по своему составу и функциональным ролям. В нее входят следующие группы:</w:t>
      </w:r>
    </w:p>
    <w:p w:rsidR="00E16BAE" w:rsidRPr="00DB6C31" w:rsidRDefault="00E16BAE" w:rsidP="00E16BAE">
      <w:pPr>
        <w:ind w:firstLine="709"/>
        <w:jc w:val="both"/>
        <w:rPr>
          <w:sz w:val="24"/>
          <w:szCs w:val="24"/>
        </w:rPr>
      </w:pPr>
      <w:r w:rsidRPr="00DB6C31">
        <w:rPr>
          <w:b/>
          <w:bCs/>
          <w:noProof/>
          <w:sz w:val="24"/>
          <w:szCs w:val="24"/>
        </w:rPr>
        <w:t>–</w:t>
      </w:r>
      <w:r w:rsidRPr="00DB6C31">
        <w:rPr>
          <w:b/>
          <w:bCs/>
          <w:sz w:val="24"/>
          <w:szCs w:val="24"/>
        </w:rPr>
        <w:t xml:space="preserve"> профессиональные участники процесса</w:t>
      </w:r>
      <w:r w:rsidRPr="00DB6C31">
        <w:rPr>
          <w:sz w:val="24"/>
          <w:szCs w:val="24"/>
        </w:rPr>
        <w:t xml:space="preserve"> (судья, прокурор, адвокат, принимающие участие в рассмотрении дела в силу своих профессиональных и процессуальных обязанностей);</w:t>
      </w:r>
    </w:p>
    <w:p w:rsidR="00E16BAE" w:rsidRPr="00DB6C31" w:rsidRDefault="00E16BAE" w:rsidP="00E16BAE">
      <w:pPr>
        <w:ind w:firstLine="709"/>
        <w:jc w:val="both"/>
        <w:rPr>
          <w:sz w:val="24"/>
          <w:szCs w:val="24"/>
        </w:rPr>
      </w:pPr>
      <w:r w:rsidRPr="00DB6C31">
        <w:rPr>
          <w:b/>
          <w:bCs/>
          <w:noProof/>
          <w:sz w:val="24"/>
          <w:szCs w:val="24"/>
        </w:rPr>
        <w:t>–</w:t>
      </w:r>
      <w:r w:rsidRPr="00DB6C31">
        <w:rPr>
          <w:b/>
          <w:bCs/>
          <w:sz w:val="24"/>
          <w:szCs w:val="24"/>
        </w:rPr>
        <w:t xml:space="preserve"> присяжные заседатели</w:t>
      </w:r>
      <w:r w:rsidRPr="00DB6C31">
        <w:rPr>
          <w:sz w:val="24"/>
          <w:szCs w:val="24"/>
        </w:rPr>
        <w:t xml:space="preserve"> (граждане РФ, включенные в списки присяжных заседателей и призванные в установленном законом порядке к участию в рассмотрении судом дела) Присяжные заседатели составляют коллегию из 12 человек. В совещательной комнате без участия профессионального судьи они самостоятельно принимают решение (вердикт) лишь по вопросу о виновности или невиновности подсудимого, а также о том, заслуживает или не заслуживает он снисхождения);</w:t>
      </w:r>
    </w:p>
    <w:p w:rsidR="00E16BAE" w:rsidRPr="00DB6C31" w:rsidRDefault="00E16BAE" w:rsidP="00E16BAE">
      <w:pPr>
        <w:ind w:firstLine="709"/>
        <w:jc w:val="both"/>
        <w:rPr>
          <w:sz w:val="24"/>
          <w:szCs w:val="24"/>
        </w:rPr>
      </w:pPr>
      <w:r w:rsidRPr="00DB6C31">
        <w:rPr>
          <w:sz w:val="24"/>
          <w:szCs w:val="24"/>
        </w:rPr>
        <w:t>С созданием системы арбитражных судов экспериментально начали вводить институт</w:t>
      </w:r>
      <w:r w:rsidRPr="00DB6C31">
        <w:rPr>
          <w:b/>
          <w:bCs/>
          <w:sz w:val="24"/>
          <w:szCs w:val="24"/>
        </w:rPr>
        <w:t xml:space="preserve"> арбитражных заседателей, </w:t>
      </w:r>
      <w:r w:rsidRPr="00DB6C31">
        <w:rPr>
          <w:sz w:val="24"/>
          <w:szCs w:val="24"/>
        </w:rPr>
        <w:t>в число которых включаются лица, компетентные в рассмотрении экономических споров).</w:t>
      </w:r>
    </w:p>
    <w:p w:rsidR="00E16BAE" w:rsidRPr="00DB6C31" w:rsidRDefault="00E16BAE" w:rsidP="00E16BAE">
      <w:pPr>
        <w:ind w:firstLine="709"/>
        <w:jc w:val="both"/>
        <w:rPr>
          <w:sz w:val="24"/>
          <w:szCs w:val="24"/>
        </w:rPr>
      </w:pPr>
      <w:r w:rsidRPr="00DB6C31">
        <w:rPr>
          <w:b/>
          <w:bCs/>
          <w:noProof/>
          <w:sz w:val="24"/>
          <w:szCs w:val="24"/>
        </w:rPr>
        <w:t>–</w:t>
      </w:r>
      <w:r w:rsidRPr="00DB6C31">
        <w:rPr>
          <w:b/>
          <w:bCs/>
          <w:sz w:val="24"/>
          <w:szCs w:val="24"/>
        </w:rPr>
        <w:t xml:space="preserve"> представители общественности</w:t>
      </w:r>
      <w:r w:rsidRPr="00DB6C31">
        <w:rPr>
          <w:sz w:val="24"/>
          <w:szCs w:val="24"/>
        </w:rPr>
        <w:t xml:space="preserve"> (общественный обвинитель, общественный защитник, представители общественных организаций и трудовых коллективов, выполняющие в судебном заседании общественные обязанности);</w:t>
      </w:r>
    </w:p>
    <w:p w:rsidR="00E16BAE" w:rsidRPr="00DB6C31" w:rsidRDefault="00E16BAE" w:rsidP="00E16BAE">
      <w:pPr>
        <w:ind w:firstLine="709"/>
        <w:jc w:val="both"/>
        <w:rPr>
          <w:sz w:val="24"/>
          <w:szCs w:val="24"/>
        </w:rPr>
      </w:pPr>
      <w:r w:rsidRPr="00DB6C31">
        <w:rPr>
          <w:b/>
          <w:bCs/>
          <w:noProof/>
          <w:sz w:val="24"/>
          <w:szCs w:val="24"/>
        </w:rPr>
        <w:t>–</w:t>
      </w:r>
      <w:r w:rsidRPr="00DB6C31">
        <w:rPr>
          <w:b/>
          <w:bCs/>
          <w:sz w:val="24"/>
          <w:szCs w:val="24"/>
        </w:rPr>
        <w:t xml:space="preserve"> иные участники</w:t>
      </w:r>
      <w:r w:rsidRPr="00DB6C31">
        <w:rPr>
          <w:sz w:val="24"/>
          <w:szCs w:val="24"/>
        </w:rPr>
        <w:t xml:space="preserve"> процесса (подсудимый, потерпевший, гражданский истец, гражданский ответчик, свидетели, эксперты, специалисты, защищающие свои интересы или оказывающие помощь в рассмотрении дела, исполняющие возложенные на них законом процессуальные обязанности);</w:t>
      </w:r>
    </w:p>
    <w:p w:rsidR="00E16BAE" w:rsidRPr="00DB6C31" w:rsidRDefault="00E16BAE" w:rsidP="00E16BAE">
      <w:pPr>
        <w:ind w:firstLine="709"/>
        <w:jc w:val="both"/>
        <w:rPr>
          <w:sz w:val="24"/>
          <w:szCs w:val="24"/>
        </w:rPr>
      </w:pPr>
      <w:r w:rsidRPr="00DB6C31">
        <w:rPr>
          <w:b/>
          <w:bCs/>
          <w:noProof/>
          <w:sz w:val="24"/>
          <w:szCs w:val="24"/>
        </w:rPr>
        <w:t>–</w:t>
      </w:r>
      <w:r w:rsidRPr="00DB6C31">
        <w:rPr>
          <w:b/>
          <w:bCs/>
          <w:sz w:val="24"/>
          <w:szCs w:val="24"/>
        </w:rPr>
        <w:t xml:space="preserve"> родственники, близкие, друзья подсудимого и потерпевшего,</w:t>
      </w:r>
      <w:r w:rsidRPr="00DB6C31">
        <w:rPr>
          <w:sz w:val="24"/>
          <w:szCs w:val="24"/>
        </w:rPr>
        <w:t xml:space="preserve"> заинтересованные в исходе дела;</w:t>
      </w:r>
    </w:p>
    <w:p w:rsidR="00E16BAE" w:rsidRPr="00DB6C31" w:rsidRDefault="00E16BAE" w:rsidP="00E16BAE">
      <w:pPr>
        <w:ind w:firstLine="709"/>
        <w:jc w:val="both"/>
        <w:rPr>
          <w:sz w:val="24"/>
          <w:szCs w:val="24"/>
        </w:rPr>
      </w:pPr>
      <w:r w:rsidRPr="00DB6C31">
        <w:rPr>
          <w:b/>
          <w:bCs/>
          <w:noProof/>
          <w:sz w:val="24"/>
          <w:szCs w:val="24"/>
        </w:rPr>
        <w:t>–</w:t>
      </w:r>
      <w:r w:rsidRPr="00DB6C31">
        <w:rPr>
          <w:b/>
          <w:bCs/>
          <w:sz w:val="24"/>
          <w:szCs w:val="24"/>
        </w:rPr>
        <w:t xml:space="preserve"> публика</w:t>
      </w:r>
      <w:r w:rsidRPr="00DB6C31">
        <w:rPr>
          <w:sz w:val="24"/>
          <w:szCs w:val="24"/>
        </w:rPr>
        <w:t xml:space="preserve"> (лица, пришедшие в суд по различным мотивам. Это может быть профессиональный интерес, озабоченность социальными проблемами, праздное любопытство и т. д.).</w:t>
      </w:r>
    </w:p>
    <w:p w:rsidR="00E16BAE" w:rsidRPr="00DB6C31" w:rsidRDefault="00E16BAE" w:rsidP="00E16BAE">
      <w:pPr>
        <w:ind w:firstLine="709"/>
        <w:jc w:val="both"/>
        <w:rPr>
          <w:sz w:val="24"/>
          <w:szCs w:val="24"/>
        </w:rPr>
      </w:pPr>
      <w:r w:rsidRPr="00DB6C31">
        <w:rPr>
          <w:sz w:val="24"/>
          <w:szCs w:val="24"/>
        </w:rPr>
        <w:t>Каждая группа выполняет свои процессуальные обязанности или играет определенные функциональные роли.</w:t>
      </w:r>
    </w:p>
    <w:p w:rsidR="00E16BAE" w:rsidRPr="00DB6C31" w:rsidRDefault="00E16BAE" w:rsidP="00E16BAE">
      <w:pPr>
        <w:ind w:firstLine="709"/>
        <w:jc w:val="both"/>
        <w:rPr>
          <w:sz w:val="24"/>
          <w:szCs w:val="24"/>
        </w:rPr>
      </w:pPr>
      <w:r w:rsidRPr="00DB6C31">
        <w:rPr>
          <w:sz w:val="24"/>
          <w:szCs w:val="24"/>
        </w:rPr>
        <w:t>Присутствие разных адресатов в зале суда значительно осложняет деятельность оратора, обязывает его тщательно продумывать свое выступление, отбирать соответствующие языковые средства, использовать специальные приемы воздействия на слушателей. Его речь должна быть, с одной стороны, достаточно профессиональной, отражать юридические тонкости дела, а с другой стороны, быть понятной даже самому неискушенному слушателю.</w:t>
      </w:r>
    </w:p>
    <w:p w:rsidR="00E16BAE" w:rsidRPr="00DB6C31" w:rsidRDefault="00E16BAE" w:rsidP="00E16BAE">
      <w:pPr>
        <w:ind w:firstLine="709"/>
        <w:jc w:val="both"/>
        <w:rPr>
          <w:sz w:val="24"/>
          <w:szCs w:val="24"/>
        </w:rPr>
      </w:pPr>
      <w:r w:rsidRPr="00DB6C31">
        <w:rPr>
          <w:sz w:val="24"/>
          <w:szCs w:val="24"/>
        </w:rPr>
        <w:lastRenderedPageBreak/>
        <w:t>Кроме того, следует иметь в виду, что находящиеся в зале суда представляют собой два противоположных лагеря</w:t>
      </w:r>
      <w:r w:rsidRPr="00DB6C31">
        <w:rPr>
          <w:noProof/>
          <w:sz w:val="24"/>
          <w:szCs w:val="24"/>
        </w:rPr>
        <w:t xml:space="preserve"> – </w:t>
      </w:r>
      <w:r w:rsidRPr="00DB6C31">
        <w:rPr>
          <w:sz w:val="24"/>
          <w:szCs w:val="24"/>
        </w:rPr>
        <w:t>обвинения и защиты. Все участники судебных прений в той или иной степени испытывают также давление общественного мнения, руководствуются социально-политическими и нравственными установками общества.</w:t>
      </w:r>
    </w:p>
    <w:p w:rsidR="00E16BAE" w:rsidRPr="00DB6C31" w:rsidRDefault="00E16BAE" w:rsidP="00E16BAE">
      <w:pPr>
        <w:ind w:firstLine="709"/>
        <w:jc w:val="both"/>
        <w:rPr>
          <w:sz w:val="24"/>
          <w:szCs w:val="24"/>
        </w:rPr>
      </w:pPr>
      <w:r w:rsidRPr="00DB6C31">
        <w:rPr>
          <w:sz w:val="24"/>
          <w:szCs w:val="24"/>
        </w:rPr>
        <w:t xml:space="preserve">Важной особенностью судебной аудитории является ее </w:t>
      </w:r>
      <w:r w:rsidRPr="00DB6C31">
        <w:rPr>
          <w:b/>
          <w:bCs/>
          <w:sz w:val="24"/>
          <w:szCs w:val="24"/>
        </w:rPr>
        <w:t>повышенная эмоциональная напряженность.</w:t>
      </w:r>
      <w:r w:rsidRPr="00DB6C31">
        <w:rPr>
          <w:sz w:val="24"/>
          <w:szCs w:val="24"/>
        </w:rPr>
        <w:t xml:space="preserve"> На суде сталкиваются, переплетаются горе и радость, правда и ложь, любовь и ненависть. Нередко стороны стараются возбуждать у присутствующих нужные им чувства: жалость, презрение, гнев, страх и т. п. Особой экспрессивностью обычно отличается поведение родственников потерпевших и обвиняемых. Их слезы, выкрики отчаяния, вздохи, мимика, жесты накаляют обстановку в </w:t>
      </w:r>
      <w:r w:rsidRPr="00DB6C31">
        <w:rPr>
          <w:i/>
          <w:iCs/>
          <w:sz w:val="24"/>
          <w:szCs w:val="24"/>
        </w:rPr>
        <w:t>зале</w:t>
      </w:r>
      <w:r w:rsidRPr="00DB6C31">
        <w:rPr>
          <w:sz w:val="24"/>
          <w:szCs w:val="24"/>
        </w:rPr>
        <w:t xml:space="preserve"> суда, психологически действуют на всех участников процесса, в том числе и на выступающих с речью в судебном заседании.</w:t>
      </w:r>
    </w:p>
    <w:p w:rsidR="00E16BAE" w:rsidRPr="00DB6C31" w:rsidRDefault="00E16BAE" w:rsidP="00E16BAE">
      <w:pPr>
        <w:ind w:firstLine="709"/>
        <w:jc w:val="both"/>
        <w:rPr>
          <w:sz w:val="24"/>
          <w:szCs w:val="24"/>
        </w:rPr>
      </w:pPr>
    </w:p>
    <w:p w:rsidR="00E16BAE" w:rsidRPr="00DB6C31" w:rsidRDefault="00E16BAE" w:rsidP="00E16BAE">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4" w:name="_Toc120559339"/>
      <w:r w:rsidRPr="00DB6C31">
        <w:rPr>
          <w:rFonts w:ascii="Times New Roman" w:hAnsi="Times New Roman" w:cs="Times New Roman"/>
          <w:i w:val="0"/>
          <w:iCs w:val="0"/>
          <w:sz w:val="24"/>
          <w:szCs w:val="24"/>
        </w:rPr>
        <w:t>§ 3.Этика судебного оратора</w:t>
      </w:r>
      <w:bookmarkEnd w:id="4"/>
    </w:p>
    <w:p w:rsidR="00E16BAE" w:rsidRPr="00DB6C31" w:rsidRDefault="00E16BAE" w:rsidP="00E16BAE">
      <w:pPr>
        <w:ind w:firstLine="709"/>
        <w:jc w:val="both"/>
        <w:rPr>
          <w:sz w:val="24"/>
          <w:szCs w:val="24"/>
        </w:rPr>
      </w:pPr>
    </w:p>
    <w:p w:rsidR="00E16BAE" w:rsidRPr="00DB6C31" w:rsidRDefault="00E16BAE" w:rsidP="00E16BAE">
      <w:pPr>
        <w:ind w:firstLine="709"/>
        <w:jc w:val="both"/>
        <w:rPr>
          <w:sz w:val="24"/>
          <w:szCs w:val="24"/>
        </w:rPr>
      </w:pPr>
      <w:r w:rsidRPr="00DB6C31">
        <w:rPr>
          <w:sz w:val="24"/>
          <w:szCs w:val="24"/>
        </w:rPr>
        <w:t>Особую значимость нравственные начала приобретают в деятельности судебного оратора, который несет моральную и социальную ответственность за содержание своей речи, за приводимые доказательства. Его слова могут оказать существенное влияние на судьбу человека, доказать его виновность или невиновность.</w:t>
      </w:r>
    </w:p>
    <w:p w:rsidR="00E16BAE" w:rsidRPr="00DB6C31" w:rsidRDefault="00E16BAE" w:rsidP="00E16BAE">
      <w:pPr>
        <w:ind w:firstLine="709"/>
        <w:jc w:val="both"/>
        <w:rPr>
          <w:sz w:val="24"/>
          <w:szCs w:val="24"/>
        </w:rPr>
      </w:pPr>
      <w:r w:rsidRPr="00DB6C31">
        <w:rPr>
          <w:sz w:val="24"/>
          <w:szCs w:val="24"/>
        </w:rPr>
        <w:t>Следует отметить, что положение юриста, в том числе судебного оратора, с точки зрения этических условий деятельности, очень непростое. Нередко он оказывается в центре коллизий права и морали. Он, безусловно, должен быть одновременно блюстителем закона и высокоморальной личностью, быть образцом гражданственности и нравственности для всех, с кем ему приходится общаться и взаимодействовать. Законность и нравственность</w:t>
      </w:r>
      <w:r w:rsidRPr="00DB6C31">
        <w:rPr>
          <w:noProof/>
          <w:sz w:val="24"/>
          <w:szCs w:val="24"/>
        </w:rPr>
        <w:t xml:space="preserve"> –</w:t>
      </w:r>
      <w:r w:rsidRPr="00DB6C31">
        <w:rPr>
          <w:sz w:val="24"/>
          <w:szCs w:val="24"/>
        </w:rPr>
        <w:t xml:space="preserve"> вот та духовная атмосфера, в которой должен действовать юрист.</w:t>
      </w:r>
    </w:p>
    <w:p w:rsidR="00E16BAE" w:rsidRPr="00DB6C31" w:rsidRDefault="00E16BAE" w:rsidP="00E16BAE">
      <w:pPr>
        <w:ind w:firstLine="709"/>
        <w:jc w:val="both"/>
        <w:rPr>
          <w:sz w:val="24"/>
          <w:szCs w:val="24"/>
        </w:rPr>
      </w:pPr>
      <w:r w:rsidRPr="00DB6C31">
        <w:rPr>
          <w:sz w:val="24"/>
          <w:szCs w:val="24"/>
        </w:rPr>
        <w:t>Важное значение приобретает профессиональная этика, под которой принято подразумевать требования нравственности, связанные со специфическими условиями деятельности определенной профессии. Профессиональная этика устанавливает этические принципы и нормы взаимоотношений между членами профессиональной группы, а также с теми, с кем она взаимодействует. Профессиональная этика не вырабатывает новых моральных принципов и установок, а приспосабливает существующие к специфическим условиям определенной профессии.</w:t>
      </w:r>
    </w:p>
    <w:p w:rsidR="00E16BAE" w:rsidRPr="00DB6C31" w:rsidRDefault="00E16BAE" w:rsidP="00E16BAE">
      <w:pPr>
        <w:ind w:firstLine="709"/>
        <w:jc w:val="both"/>
        <w:rPr>
          <w:i/>
          <w:iCs/>
          <w:sz w:val="24"/>
          <w:szCs w:val="24"/>
        </w:rPr>
      </w:pPr>
      <w:r w:rsidRPr="00DB6C31">
        <w:rPr>
          <w:sz w:val="24"/>
          <w:szCs w:val="24"/>
        </w:rPr>
        <w:t xml:space="preserve">Одним из разделов профессиональной этики юристов является судебная этика, представляющая собой учение о нравственных идеалах, принципах и нормах осуществления </w:t>
      </w:r>
      <w:r w:rsidRPr="00DB6C31">
        <w:rPr>
          <w:i/>
          <w:iCs/>
          <w:sz w:val="24"/>
          <w:szCs w:val="24"/>
        </w:rPr>
        <w:t>правосудия,</w:t>
      </w:r>
      <w:r w:rsidRPr="00DB6C31">
        <w:rPr>
          <w:sz w:val="24"/>
          <w:szCs w:val="24"/>
        </w:rPr>
        <w:t xml:space="preserve"> определяющих нравственное содержание деятельности участников </w:t>
      </w:r>
      <w:r w:rsidRPr="00DB6C31">
        <w:rPr>
          <w:i/>
          <w:iCs/>
          <w:sz w:val="24"/>
          <w:szCs w:val="24"/>
        </w:rPr>
        <w:t>судопроизводства.</w:t>
      </w:r>
    </w:p>
    <w:p w:rsidR="00E16BAE" w:rsidRPr="00DB6C31" w:rsidRDefault="00E16BAE" w:rsidP="00E16BAE">
      <w:pPr>
        <w:ind w:firstLine="709"/>
        <w:jc w:val="both"/>
        <w:rPr>
          <w:sz w:val="24"/>
          <w:szCs w:val="24"/>
        </w:rPr>
      </w:pPr>
      <w:r w:rsidRPr="00DB6C31">
        <w:rPr>
          <w:sz w:val="24"/>
          <w:szCs w:val="24"/>
        </w:rPr>
        <w:t>31 января 2003 года на Первом Всероссийском съезде адвокатов впервые был принят Кодекс профессиональной этики адвокатов, предметом которого является «предписываемое корпоративными правилами должное поведение члена адвокатской ассоциации в тех случаях, когда правовые нормы не устанавливают для него конкретных правил поведения».</w:t>
      </w:r>
    </w:p>
    <w:p w:rsidR="00E16BAE" w:rsidRPr="00DB6C31" w:rsidRDefault="00E16BAE" w:rsidP="00E16BAE">
      <w:pPr>
        <w:ind w:firstLine="709"/>
        <w:jc w:val="both"/>
        <w:rPr>
          <w:sz w:val="24"/>
          <w:szCs w:val="24"/>
        </w:rPr>
      </w:pPr>
      <w:r w:rsidRPr="00DB6C31">
        <w:rPr>
          <w:sz w:val="24"/>
          <w:szCs w:val="24"/>
        </w:rPr>
        <w:t>Отдельные положения судебной этики нашли свое отражение и у законодателя. Например, в октябре</w:t>
      </w:r>
      <w:r w:rsidRPr="00DB6C31">
        <w:rPr>
          <w:noProof/>
          <w:sz w:val="24"/>
          <w:szCs w:val="24"/>
        </w:rPr>
        <w:t xml:space="preserve"> 1993</w:t>
      </w:r>
      <w:r w:rsidRPr="00DB6C31">
        <w:rPr>
          <w:sz w:val="24"/>
          <w:szCs w:val="24"/>
        </w:rPr>
        <w:t xml:space="preserve"> года принят Кодекс чести судьи РФ. В ФЗ «О Прокуратуре РФ» содержится текст присяги работника прокуратуры. В статье</w:t>
      </w:r>
      <w:r w:rsidRPr="00DB6C31">
        <w:rPr>
          <w:noProof/>
          <w:sz w:val="24"/>
          <w:szCs w:val="24"/>
        </w:rPr>
        <w:t xml:space="preserve"> 332</w:t>
      </w:r>
      <w:r w:rsidRPr="00DB6C31">
        <w:rPr>
          <w:sz w:val="24"/>
          <w:szCs w:val="24"/>
        </w:rPr>
        <w:t xml:space="preserve"> УПК РФ дается текст присяги присяжных заседателей и т. д.</w:t>
      </w:r>
    </w:p>
    <w:p w:rsidR="00E16BAE" w:rsidRPr="00DB6C31" w:rsidRDefault="00E16BAE" w:rsidP="00E16BAE">
      <w:pPr>
        <w:ind w:firstLine="709"/>
        <w:jc w:val="both"/>
        <w:rPr>
          <w:sz w:val="24"/>
          <w:szCs w:val="24"/>
        </w:rPr>
      </w:pPr>
      <w:r w:rsidRPr="00DB6C31">
        <w:rPr>
          <w:sz w:val="24"/>
          <w:szCs w:val="24"/>
        </w:rPr>
        <w:t>«Задача профессиональной этики,</w:t>
      </w:r>
      <w:r w:rsidRPr="00DB6C31">
        <w:rPr>
          <w:noProof/>
          <w:sz w:val="24"/>
          <w:szCs w:val="24"/>
        </w:rPr>
        <w:t xml:space="preserve"> –</w:t>
      </w:r>
      <w:r w:rsidRPr="00DB6C31">
        <w:rPr>
          <w:sz w:val="24"/>
          <w:szCs w:val="24"/>
        </w:rPr>
        <w:t xml:space="preserve"> подчеркивает специалист в области юриспруденции А. Д. Бойков,</w:t>
      </w:r>
      <w:r w:rsidRPr="00DB6C31">
        <w:rPr>
          <w:noProof/>
          <w:sz w:val="24"/>
          <w:szCs w:val="24"/>
        </w:rPr>
        <w:t xml:space="preserve"> –</w:t>
      </w:r>
      <w:r w:rsidRPr="00DB6C31">
        <w:rPr>
          <w:sz w:val="24"/>
          <w:szCs w:val="24"/>
        </w:rPr>
        <w:t xml:space="preserve"> не дать готовые рецепты на все случаи жизни, но научить культуре нравственного мышления, дать надежные ориентиры для решения конкретных ситуаций, влиять на формирование нравственных установок у специалистов в соответствии со специфическими требованиями профессии»</w:t>
      </w:r>
      <w:r w:rsidRPr="00DB6C31">
        <w:rPr>
          <w:noProof/>
          <w:sz w:val="24"/>
          <w:szCs w:val="24"/>
        </w:rPr>
        <w:t>.</w:t>
      </w:r>
    </w:p>
    <w:p w:rsidR="00E16BAE" w:rsidRPr="00DB6C31" w:rsidRDefault="00E16BAE" w:rsidP="00E16BAE">
      <w:pPr>
        <w:ind w:firstLine="709"/>
        <w:jc w:val="both"/>
        <w:rPr>
          <w:sz w:val="24"/>
          <w:szCs w:val="24"/>
        </w:rPr>
      </w:pPr>
      <w:r w:rsidRPr="00DB6C31">
        <w:rPr>
          <w:sz w:val="24"/>
          <w:szCs w:val="24"/>
        </w:rPr>
        <w:lastRenderedPageBreak/>
        <w:t>Рассмотрим, какие же этические нормы регулируют поведение оратора в судебных прениях. Важнейшее требование, предъявляемое к судебному оратору,</w:t>
      </w:r>
      <w:r w:rsidRPr="00DB6C31">
        <w:rPr>
          <w:noProof/>
          <w:sz w:val="24"/>
          <w:szCs w:val="24"/>
        </w:rPr>
        <w:t xml:space="preserve"> –</w:t>
      </w:r>
      <w:r w:rsidRPr="00DB6C31">
        <w:rPr>
          <w:sz w:val="24"/>
          <w:szCs w:val="24"/>
        </w:rPr>
        <w:t xml:space="preserve"> это </w:t>
      </w:r>
      <w:r w:rsidRPr="00DB6C31">
        <w:rPr>
          <w:i/>
          <w:iCs/>
          <w:sz w:val="24"/>
          <w:szCs w:val="24"/>
        </w:rPr>
        <w:t>уважительное и добросовестное отношение к суду.</w:t>
      </w:r>
      <w:r w:rsidRPr="00DB6C31">
        <w:rPr>
          <w:sz w:val="24"/>
          <w:szCs w:val="24"/>
        </w:rPr>
        <w:t xml:space="preserve"> У выступающего должна быть четкая нравственная позиция</w:t>
      </w:r>
      <w:r w:rsidRPr="00DB6C31">
        <w:rPr>
          <w:noProof/>
          <w:sz w:val="24"/>
          <w:szCs w:val="24"/>
        </w:rPr>
        <w:t xml:space="preserve"> –</w:t>
      </w:r>
      <w:r w:rsidRPr="00DB6C31">
        <w:rPr>
          <w:sz w:val="24"/>
          <w:szCs w:val="24"/>
        </w:rPr>
        <w:t xml:space="preserve"> суд нельзя вводить в заблуждение, обманывать, суду необходимо подчиняться. Например, прокурор не вправе всегда и при любых обстоятельствах обвинять во что бы то ни стало. Закон и профессиональная этика требуют от прокурора отказаться от обвинения, если оно не нашло подтверждения на судебном следствии. </w:t>
      </w:r>
    </w:p>
    <w:p w:rsidR="00E16BAE" w:rsidRPr="00DB6C31" w:rsidRDefault="00E16BAE" w:rsidP="00E16BAE">
      <w:pPr>
        <w:ind w:firstLine="709"/>
        <w:jc w:val="both"/>
        <w:rPr>
          <w:sz w:val="24"/>
          <w:szCs w:val="24"/>
        </w:rPr>
      </w:pPr>
      <w:r w:rsidRPr="00DB6C31">
        <w:rPr>
          <w:sz w:val="24"/>
          <w:szCs w:val="24"/>
        </w:rPr>
        <w:t>Особую значимость правила добросовестного отношения к суду приобретают в защитительной речи адвоката. Конечно, права и законные интересы клиента для адвоката прежде всего. Однако строгое следование нормам профессиональной этики должно удерживать адвоката от попыток обмануть суд или участвовать в его обмане. Защитник не имеет морального права использовать в своей речи в качестве доказательства фальсифицированные факты и сфабрикованные показания свидетелей, представлять заведомо подложные документы, давать неправильное или неточное толкование закона и других нормативных актов и т. п. Отстаивая законные интересы клиента, он обязан действовать законными средствами и способствовать тому, чтобы и клиент его вел себя должным образом.</w:t>
      </w:r>
    </w:p>
    <w:p w:rsidR="00E16BAE" w:rsidRPr="00DB6C31" w:rsidRDefault="00E16BAE" w:rsidP="00E16BAE">
      <w:pPr>
        <w:ind w:firstLine="709"/>
        <w:jc w:val="both"/>
        <w:rPr>
          <w:sz w:val="24"/>
          <w:szCs w:val="24"/>
        </w:rPr>
      </w:pPr>
      <w:r w:rsidRPr="00DB6C31">
        <w:rPr>
          <w:sz w:val="24"/>
          <w:szCs w:val="24"/>
        </w:rPr>
        <w:t>К сожалению, на практике приходится сталкиваться с «ловкими» адвокатами, которые с помощью нечестных приемов и уловок порой добиваются оправдательных приговоров, но подрывают доверие к себе как профессионалу.</w:t>
      </w:r>
    </w:p>
    <w:p w:rsidR="00E16BAE" w:rsidRPr="00DB6C31" w:rsidRDefault="00E16BAE" w:rsidP="00E16BAE">
      <w:pPr>
        <w:ind w:firstLine="709"/>
        <w:jc w:val="both"/>
        <w:rPr>
          <w:sz w:val="24"/>
          <w:szCs w:val="24"/>
        </w:rPr>
      </w:pPr>
      <w:r w:rsidRPr="00DB6C31">
        <w:rPr>
          <w:sz w:val="24"/>
          <w:szCs w:val="24"/>
        </w:rPr>
        <w:t>В своих речах как прокурор, так и адвокат должны демонстрировать уважительное отношение к суду, избегать всего, что даже отдаленно может быть воспринято судом как бестактность.</w:t>
      </w:r>
    </w:p>
    <w:p w:rsidR="00E16BAE" w:rsidRPr="00DB6C31" w:rsidRDefault="00E16BAE" w:rsidP="00E16BAE">
      <w:pPr>
        <w:ind w:firstLine="709"/>
        <w:jc w:val="both"/>
        <w:rPr>
          <w:sz w:val="24"/>
          <w:szCs w:val="24"/>
        </w:rPr>
      </w:pPr>
      <w:r w:rsidRPr="00DB6C31">
        <w:rPr>
          <w:sz w:val="24"/>
          <w:szCs w:val="24"/>
        </w:rPr>
        <w:t>Обязательное требование этичного поведения оратора в судебных прениях</w:t>
      </w:r>
      <w:r w:rsidRPr="00DB6C31">
        <w:rPr>
          <w:noProof/>
          <w:sz w:val="24"/>
          <w:szCs w:val="24"/>
        </w:rPr>
        <w:t xml:space="preserve"> –</w:t>
      </w:r>
      <w:r w:rsidRPr="00DB6C31">
        <w:rPr>
          <w:b/>
          <w:bCs/>
          <w:sz w:val="24"/>
          <w:szCs w:val="24"/>
        </w:rPr>
        <w:t xml:space="preserve"> </w:t>
      </w:r>
      <w:r w:rsidRPr="00DB6C31">
        <w:rPr>
          <w:b/>
          <w:bCs/>
          <w:i/>
          <w:iCs/>
          <w:sz w:val="24"/>
          <w:szCs w:val="24"/>
        </w:rPr>
        <w:t>уважение к процессуальному противнику.</w:t>
      </w:r>
      <w:r w:rsidRPr="00DB6C31">
        <w:rPr>
          <w:noProof/>
          <w:sz w:val="24"/>
          <w:szCs w:val="24"/>
        </w:rPr>
        <w:t>.</w:t>
      </w:r>
    </w:p>
    <w:p w:rsidR="00E16BAE" w:rsidRPr="00DB6C31" w:rsidRDefault="00E16BAE" w:rsidP="00E16BAE">
      <w:pPr>
        <w:ind w:firstLine="709"/>
        <w:jc w:val="both"/>
        <w:rPr>
          <w:sz w:val="24"/>
          <w:szCs w:val="24"/>
        </w:rPr>
      </w:pPr>
      <w:r w:rsidRPr="00DB6C31">
        <w:rPr>
          <w:sz w:val="24"/>
          <w:szCs w:val="24"/>
        </w:rPr>
        <w:t>Считается неэтичным использование всех без разбора ошибок адвоката второй стороны, его промахов, нарушений, тем более если таковые не влияют на существо дела и не нарушают права клиента. Замечания личного характера между адвокатами, попытки «подставить» другого адвоката, резкие выпады в адрес своего коллеги по поводу его непрофессионализма, недостаточного жизненного опыта, превознесение собственных заслуг в ходе судебного процесса следует расценивать как недопустимые</w:t>
      </w:r>
      <w:r w:rsidRPr="00DB6C31">
        <w:rPr>
          <w:noProof/>
          <w:sz w:val="24"/>
          <w:szCs w:val="24"/>
        </w:rPr>
        <w:t>.</w:t>
      </w:r>
    </w:p>
    <w:p w:rsidR="00E16BAE" w:rsidRPr="00DB6C31" w:rsidRDefault="00E16BAE" w:rsidP="00E16BAE">
      <w:pPr>
        <w:ind w:firstLine="709"/>
        <w:jc w:val="both"/>
        <w:rPr>
          <w:sz w:val="24"/>
          <w:szCs w:val="24"/>
        </w:rPr>
      </w:pPr>
      <w:r w:rsidRPr="00DB6C31">
        <w:rPr>
          <w:sz w:val="24"/>
          <w:szCs w:val="24"/>
        </w:rPr>
        <w:t xml:space="preserve">Уважительный тон по отношению к участникам судебных прений не исключает, однако, необходимости справедливой критики позиций процессуальных противников, решительного обличения общественных пороков и их представителей. </w:t>
      </w:r>
    </w:p>
    <w:p w:rsidR="00E16BAE" w:rsidRPr="00DB6C31" w:rsidRDefault="00E16BAE" w:rsidP="00E16BAE">
      <w:pPr>
        <w:ind w:firstLine="709"/>
        <w:jc w:val="both"/>
        <w:rPr>
          <w:sz w:val="24"/>
          <w:szCs w:val="24"/>
        </w:rPr>
      </w:pPr>
      <w:r w:rsidRPr="00DB6C31">
        <w:rPr>
          <w:sz w:val="24"/>
          <w:szCs w:val="24"/>
        </w:rPr>
        <w:t>Этика предписывает</w:t>
      </w:r>
      <w:r w:rsidRPr="00DB6C31">
        <w:rPr>
          <w:b/>
          <w:bCs/>
          <w:sz w:val="24"/>
          <w:szCs w:val="24"/>
        </w:rPr>
        <w:t xml:space="preserve"> </w:t>
      </w:r>
      <w:r w:rsidRPr="00DB6C31">
        <w:rPr>
          <w:b/>
          <w:bCs/>
          <w:i/>
          <w:iCs/>
          <w:sz w:val="24"/>
          <w:szCs w:val="24"/>
        </w:rPr>
        <w:t>корректное отношение судебных ораторов и ко всем другим участникам судебного процесса,</w:t>
      </w:r>
      <w:r w:rsidRPr="00DB6C31">
        <w:rPr>
          <w:b/>
          <w:bCs/>
          <w:sz w:val="24"/>
          <w:szCs w:val="24"/>
        </w:rPr>
        <w:t xml:space="preserve"> </w:t>
      </w:r>
      <w:r w:rsidRPr="00DB6C31">
        <w:rPr>
          <w:sz w:val="24"/>
          <w:szCs w:val="24"/>
        </w:rPr>
        <w:t>в том числе к потерпевшему и подсудимому.</w:t>
      </w:r>
    </w:p>
    <w:p w:rsidR="00E16BAE" w:rsidRPr="00DB6C31" w:rsidRDefault="00E16BAE" w:rsidP="00E16BAE">
      <w:pPr>
        <w:ind w:firstLine="709"/>
        <w:jc w:val="both"/>
        <w:rPr>
          <w:sz w:val="24"/>
          <w:szCs w:val="24"/>
        </w:rPr>
      </w:pPr>
      <w:r w:rsidRPr="00DB6C31">
        <w:rPr>
          <w:sz w:val="24"/>
          <w:szCs w:val="24"/>
        </w:rPr>
        <w:t>Этика речевого поведения в зале суда требует, чтобы все стороны и их представители, участвующие в процессе, обращались друг к другу на</w:t>
      </w:r>
      <w:r w:rsidRPr="00DB6C31">
        <w:rPr>
          <w:b/>
          <w:bCs/>
          <w:sz w:val="24"/>
          <w:szCs w:val="24"/>
        </w:rPr>
        <w:t xml:space="preserve"> Вы.</w:t>
      </w:r>
      <w:r w:rsidRPr="00DB6C31">
        <w:rPr>
          <w:sz w:val="24"/>
          <w:szCs w:val="24"/>
        </w:rPr>
        <w:t xml:space="preserve"> Необходимо точно знать и правильно произносить фамилию, имя, отчество того, к кому обращаются или о ком говорят. Недопустимо путать подсудимого с потерпевшим, потерпевшего</w:t>
      </w:r>
      <w:r w:rsidRPr="00DB6C31">
        <w:rPr>
          <w:noProof/>
          <w:sz w:val="24"/>
          <w:szCs w:val="24"/>
        </w:rPr>
        <w:t xml:space="preserve"> –</w:t>
      </w:r>
      <w:r w:rsidRPr="00DB6C31">
        <w:rPr>
          <w:sz w:val="24"/>
          <w:szCs w:val="24"/>
        </w:rPr>
        <w:t xml:space="preserve"> со свидетелями или другими участниками рассматриваемого дела. Важно позаботиться и о подборе языковых средств, точно выражающих мысль, ясных и понятных всем присутствующим, образных и выразительных.</w:t>
      </w:r>
    </w:p>
    <w:p w:rsidR="00E16BAE" w:rsidRPr="00DB6C31" w:rsidRDefault="00E16BAE" w:rsidP="00E16BAE">
      <w:pPr>
        <w:ind w:firstLine="709"/>
        <w:jc w:val="both"/>
        <w:rPr>
          <w:b/>
          <w:bCs/>
          <w:sz w:val="24"/>
          <w:szCs w:val="24"/>
        </w:rPr>
      </w:pPr>
      <w:r w:rsidRPr="00DB6C31">
        <w:rPr>
          <w:sz w:val="24"/>
          <w:szCs w:val="24"/>
        </w:rPr>
        <w:t>В заключение подчеркнем, что судебные ораторы, выполняющие свой долг перед законом и совестью, опираются на нравственные принципы, лежащие в основе профессиональной деятельности юриста:</w:t>
      </w:r>
      <w:r w:rsidRPr="00DB6C31">
        <w:rPr>
          <w:b/>
          <w:bCs/>
          <w:sz w:val="24"/>
          <w:szCs w:val="24"/>
        </w:rPr>
        <w:t xml:space="preserve"> честность, компетентность, порядочность.</w:t>
      </w:r>
    </w:p>
    <w:p w:rsidR="00E16BAE" w:rsidRPr="00DB6C31" w:rsidRDefault="00E16BAE" w:rsidP="00E16BAE">
      <w:pPr>
        <w:ind w:firstLine="709"/>
        <w:jc w:val="both"/>
        <w:rPr>
          <w:b/>
          <w:bCs/>
          <w:sz w:val="24"/>
          <w:szCs w:val="24"/>
        </w:rPr>
      </w:pPr>
    </w:p>
    <w:p w:rsidR="00E16BAE" w:rsidRPr="00DB6C31" w:rsidRDefault="00E16BAE" w:rsidP="00E16BAE">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5" w:name="_Toc120559340"/>
      <w:r w:rsidRPr="00DB6C31">
        <w:rPr>
          <w:rFonts w:ascii="Times New Roman" w:hAnsi="Times New Roman" w:cs="Times New Roman"/>
          <w:i w:val="0"/>
          <w:iCs w:val="0"/>
          <w:sz w:val="24"/>
          <w:szCs w:val="24"/>
        </w:rPr>
        <w:t>§ 4.Предъявление доказательств в судебной речи</w:t>
      </w:r>
      <w:bookmarkEnd w:id="5"/>
    </w:p>
    <w:p w:rsidR="00E16BAE" w:rsidRPr="00DB6C31" w:rsidRDefault="00E16BAE" w:rsidP="00E16BAE">
      <w:pPr>
        <w:ind w:firstLine="709"/>
        <w:jc w:val="both"/>
        <w:rPr>
          <w:b/>
          <w:bCs/>
          <w:sz w:val="24"/>
          <w:szCs w:val="24"/>
        </w:rPr>
      </w:pPr>
    </w:p>
    <w:p w:rsidR="00E16BAE" w:rsidRPr="00DB6C31" w:rsidRDefault="00E16BAE" w:rsidP="00E16BAE">
      <w:pPr>
        <w:ind w:firstLine="709"/>
        <w:jc w:val="both"/>
        <w:rPr>
          <w:sz w:val="24"/>
          <w:szCs w:val="24"/>
        </w:rPr>
      </w:pPr>
      <w:r w:rsidRPr="00DB6C31">
        <w:rPr>
          <w:sz w:val="24"/>
          <w:szCs w:val="24"/>
        </w:rPr>
        <w:t>Доказывание занимает главное место в судебной практике. В уголовном процессе доказывание</w:t>
      </w:r>
      <w:r w:rsidRPr="00DB6C31">
        <w:rPr>
          <w:noProof/>
          <w:sz w:val="24"/>
          <w:szCs w:val="24"/>
        </w:rPr>
        <w:t xml:space="preserve"> –</w:t>
      </w:r>
      <w:r w:rsidRPr="00DB6C31">
        <w:rPr>
          <w:sz w:val="24"/>
          <w:szCs w:val="24"/>
        </w:rPr>
        <w:t xml:space="preserve"> это регламентированная уголовно-процессуальным законом деятельность </w:t>
      </w:r>
      <w:r w:rsidRPr="00DB6C31">
        <w:rPr>
          <w:sz w:val="24"/>
          <w:szCs w:val="24"/>
        </w:rPr>
        <w:lastRenderedPageBreak/>
        <w:t xml:space="preserve">органов дознания, предварительного следствия, прокурора и суда при участии других субъектов уголовного судопроизводства по </w:t>
      </w:r>
      <w:r w:rsidRPr="00DB6C31">
        <w:rPr>
          <w:i/>
          <w:iCs/>
          <w:sz w:val="24"/>
          <w:szCs w:val="24"/>
        </w:rPr>
        <w:t>собиранию, проверке и оценке</w:t>
      </w:r>
      <w:r w:rsidRPr="00DB6C31">
        <w:rPr>
          <w:sz w:val="24"/>
          <w:szCs w:val="24"/>
        </w:rPr>
        <w:t xml:space="preserve"> фактических данных об обстоятельствах, установление которых необходимо для правильного разрешения уголовного дела. Под доказыванием в уголовном процессе понимают также деятельность представителя обвинения и защиты с целью убедить суд с помощью уголовно-процессуальных средств в наличии всех значимых для принятия решения фактов.</w:t>
      </w:r>
    </w:p>
    <w:p w:rsidR="00E16BAE" w:rsidRPr="00DB6C31" w:rsidRDefault="00E16BAE" w:rsidP="00E16BAE">
      <w:pPr>
        <w:ind w:firstLine="709"/>
        <w:jc w:val="both"/>
        <w:rPr>
          <w:sz w:val="24"/>
          <w:szCs w:val="24"/>
        </w:rPr>
      </w:pPr>
      <w:r w:rsidRPr="00DB6C31">
        <w:rPr>
          <w:sz w:val="24"/>
          <w:szCs w:val="24"/>
        </w:rPr>
        <w:t>Элементами предмета доказывания в суде по уголовному делу являются:</w:t>
      </w:r>
      <w:r w:rsidRPr="00DB6C31">
        <w:rPr>
          <w:noProof/>
          <w:sz w:val="24"/>
          <w:szCs w:val="24"/>
        </w:rPr>
        <w:t xml:space="preserve"> 1)</w:t>
      </w:r>
      <w:r w:rsidRPr="00DB6C31">
        <w:rPr>
          <w:sz w:val="24"/>
          <w:szCs w:val="24"/>
        </w:rPr>
        <w:t xml:space="preserve"> событие преступления (время, место, способ и другие обстоятельства совершения преступления); </w:t>
      </w:r>
      <w:r w:rsidRPr="00DB6C31">
        <w:rPr>
          <w:noProof/>
          <w:sz w:val="24"/>
          <w:szCs w:val="24"/>
        </w:rPr>
        <w:t>2)</w:t>
      </w:r>
      <w:r w:rsidRPr="00DB6C31">
        <w:rPr>
          <w:sz w:val="24"/>
          <w:szCs w:val="24"/>
        </w:rPr>
        <w:t> виновность обвиняемого в совершении преступления и мотивы преступления;</w:t>
      </w:r>
      <w:r w:rsidRPr="00DB6C31">
        <w:rPr>
          <w:noProof/>
          <w:sz w:val="24"/>
          <w:szCs w:val="24"/>
        </w:rPr>
        <w:t xml:space="preserve"> 3)</w:t>
      </w:r>
      <w:r w:rsidRPr="00DB6C31">
        <w:rPr>
          <w:sz w:val="24"/>
          <w:szCs w:val="24"/>
        </w:rPr>
        <w:t xml:space="preserve"> обстоятельства, влияющие на степень и характер ответственности обвиняемого, а также иные обстоятельства, характеризующие личность обвиняемого;</w:t>
      </w:r>
      <w:r w:rsidRPr="00DB6C31">
        <w:rPr>
          <w:noProof/>
          <w:sz w:val="24"/>
          <w:szCs w:val="24"/>
        </w:rPr>
        <w:t xml:space="preserve"> 4)</w:t>
      </w:r>
      <w:r w:rsidRPr="00DB6C31">
        <w:rPr>
          <w:sz w:val="24"/>
          <w:szCs w:val="24"/>
        </w:rPr>
        <w:t xml:space="preserve"> характер и размер ущерба, причиненного преступлением;</w:t>
      </w:r>
      <w:r w:rsidRPr="00DB6C31">
        <w:rPr>
          <w:noProof/>
          <w:sz w:val="24"/>
          <w:szCs w:val="24"/>
        </w:rPr>
        <w:t xml:space="preserve"> 5)</w:t>
      </w:r>
      <w:r w:rsidRPr="00DB6C31">
        <w:rPr>
          <w:sz w:val="24"/>
          <w:szCs w:val="24"/>
        </w:rPr>
        <w:t xml:space="preserve"> причины и условия, способствующие совершению преступления.</w:t>
      </w:r>
    </w:p>
    <w:p w:rsidR="00E16BAE" w:rsidRPr="00DB6C31" w:rsidRDefault="00E16BAE" w:rsidP="00E16BAE">
      <w:pPr>
        <w:ind w:firstLine="709"/>
        <w:jc w:val="both"/>
        <w:rPr>
          <w:sz w:val="24"/>
          <w:szCs w:val="24"/>
        </w:rPr>
      </w:pPr>
      <w:r w:rsidRPr="00DB6C31">
        <w:rPr>
          <w:sz w:val="24"/>
          <w:szCs w:val="24"/>
        </w:rPr>
        <w:t>В гражданском и арбитражном процессе доказыванием называют деятельность суда и участвующих в деле лиц, направленную на установление с помощью судебных доказательств фактов, от которых зависит разрешение спора между сторонами по существу. При этом каждая сторона должна доказать те обстоятельства, на которые она ссылается как на основания своих требований и возражений.</w:t>
      </w:r>
    </w:p>
    <w:p w:rsidR="00E16BAE" w:rsidRPr="00DB6C31" w:rsidRDefault="00E16BAE" w:rsidP="00E16BAE">
      <w:pPr>
        <w:ind w:firstLine="709"/>
        <w:jc w:val="both"/>
        <w:rPr>
          <w:sz w:val="24"/>
          <w:szCs w:val="24"/>
        </w:rPr>
      </w:pPr>
      <w:r w:rsidRPr="00DB6C31">
        <w:rPr>
          <w:sz w:val="24"/>
          <w:szCs w:val="24"/>
        </w:rPr>
        <w:t>Суд определяет, какие обстоятельства имеют значение для дела, какой из сторон они подлежат доказыванию, ставит их на обсуждение, даже если стороны на какие-либо из них не ссылались</w:t>
      </w:r>
      <w:r w:rsidRPr="00DB6C31">
        <w:rPr>
          <w:noProof/>
          <w:sz w:val="24"/>
          <w:szCs w:val="24"/>
        </w:rPr>
        <w:t>.</w:t>
      </w:r>
    </w:p>
    <w:p w:rsidR="00E16BAE" w:rsidRPr="00DB6C31" w:rsidRDefault="00E16BAE" w:rsidP="00E16BAE">
      <w:pPr>
        <w:ind w:firstLine="709"/>
        <w:jc w:val="both"/>
        <w:rPr>
          <w:sz w:val="24"/>
          <w:szCs w:val="24"/>
        </w:rPr>
      </w:pPr>
      <w:r w:rsidRPr="00DB6C31">
        <w:rPr>
          <w:sz w:val="24"/>
          <w:szCs w:val="24"/>
        </w:rPr>
        <w:t>Доказывание</w:t>
      </w:r>
      <w:r w:rsidRPr="00DB6C31">
        <w:rPr>
          <w:noProof/>
          <w:sz w:val="24"/>
          <w:szCs w:val="24"/>
        </w:rPr>
        <w:t xml:space="preserve"> –</w:t>
      </w:r>
      <w:r w:rsidRPr="00DB6C31">
        <w:rPr>
          <w:sz w:val="24"/>
          <w:szCs w:val="24"/>
        </w:rPr>
        <w:t xml:space="preserve"> это по сути работа с доказательствами, т. е. любыми фактическими данными, имеющими значение для правильного разрешения дела. Цель доказывания</w:t>
      </w:r>
      <w:r w:rsidRPr="00DB6C31">
        <w:rPr>
          <w:noProof/>
          <w:sz w:val="24"/>
          <w:szCs w:val="24"/>
        </w:rPr>
        <w:t xml:space="preserve"> – </w:t>
      </w:r>
      <w:r w:rsidRPr="00DB6C31">
        <w:rPr>
          <w:sz w:val="24"/>
          <w:szCs w:val="24"/>
        </w:rPr>
        <w:t>установление объективной истины по делу. Отметим, что в содержание истины в уголовном судопроизводстве входят только умозаключения о фактических обстоятельствах дела</w:t>
      </w:r>
      <w:r w:rsidRPr="00DB6C31">
        <w:rPr>
          <w:noProof/>
          <w:sz w:val="24"/>
          <w:szCs w:val="24"/>
        </w:rPr>
        <w:t>.</w:t>
      </w:r>
    </w:p>
    <w:p w:rsidR="00E16BAE" w:rsidRPr="00DB6C31" w:rsidRDefault="00E16BAE" w:rsidP="00E16BAE">
      <w:pPr>
        <w:ind w:firstLine="709"/>
        <w:jc w:val="both"/>
        <w:rPr>
          <w:sz w:val="24"/>
          <w:szCs w:val="24"/>
        </w:rPr>
      </w:pPr>
      <w:r w:rsidRPr="00DB6C31">
        <w:rPr>
          <w:sz w:val="24"/>
          <w:szCs w:val="24"/>
        </w:rPr>
        <w:t>В уголовном процессе эти данные устанавливаются: показаниями свидетелей, показаниями подозреваемого, показаниями обвиняемого, заключением эксперта, актами ревизий и документальных проверок, вещественными доказательствами, протоколами следственных и судебных действий, аудио-, видеозаписями и иными документами; в гражданском и арбитражном процессе</w:t>
      </w:r>
      <w:r w:rsidRPr="00DB6C31">
        <w:rPr>
          <w:noProof/>
          <w:sz w:val="24"/>
          <w:szCs w:val="24"/>
        </w:rPr>
        <w:t xml:space="preserve"> –</w:t>
      </w:r>
      <w:r w:rsidRPr="00DB6C31">
        <w:rPr>
          <w:sz w:val="24"/>
          <w:szCs w:val="24"/>
        </w:rPr>
        <w:t xml:space="preserve"> объяснениями сторон и третьих лиц, показаниями свидетелей, письменными доказательствами, вещественными доказательствами, заключениями экспертов, аудио-, видеозаписями.</w:t>
      </w:r>
    </w:p>
    <w:p w:rsidR="00E16BAE" w:rsidRPr="00DB6C31" w:rsidRDefault="00E16BAE" w:rsidP="00E16BAE">
      <w:pPr>
        <w:ind w:firstLine="709"/>
        <w:jc w:val="both"/>
        <w:rPr>
          <w:sz w:val="24"/>
          <w:szCs w:val="24"/>
        </w:rPr>
      </w:pPr>
      <w:r w:rsidRPr="00DB6C31">
        <w:rPr>
          <w:sz w:val="24"/>
          <w:szCs w:val="24"/>
        </w:rPr>
        <w:t>В юридической литературе дается классификация доказательств. Они делятся на личные и вещественные, обвинительные и оправдательные, первичные и производные, прямые и косвенные.</w:t>
      </w:r>
    </w:p>
    <w:p w:rsidR="00E16BAE" w:rsidRPr="00DB6C31" w:rsidRDefault="00E16BAE" w:rsidP="00E16BAE">
      <w:pPr>
        <w:ind w:firstLine="709"/>
        <w:jc w:val="both"/>
        <w:rPr>
          <w:sz w:val="24"/>
          <w:szCs w:val="24"/>
        </w:rPr>
      </w:pPr>
      <w:r w:rsidRPr="00DB6C31">
        <w:rPr>
          <w:sz w:val="24"/>
          <w:szCs w:val="24"/>
        </w:rPr>
        <w:t xml:space="preserve">Доказательства, которые используются в ходе судебного разбирательства, должны отвечать ряду требований. Важнейшими признаками доказательств считаются их </w:t>
      </w:r>
      <w:r w:rsidRPr="00DB6C31">
        <w:rPr>
          <w:b/>
          <w:bCs/>
          <w:i/>
          <w:iCs/>
          <w:sz w:val="24"/>
          <w:szCs w:val="24"/>
        </w:rPr>
        <w:t>относимость</w:t>
      </w:r>
      <w:r w:rsidRPr="00DB6C31">
        <w:rPr>
          <w:i/>
          <w:iCs/>
          <w:sz w:val="24"/>
          <w:szCs w:val="24"/>
        </w:rPr>
        <w:t xml:space="preserve"> </w:t>
      </w:r>
      <w:r w:rsidRPr="00DB6C31">
        <w:rPr>
          <w:sz w:val="24"/>
          <w:szCs w:val="24"/>
        </w:rPr>
        <w:t xml:space="preserve">(доказательства должны относиться к данному конкретному делу; информация должна подтверждать вывод о времени, месте совершения действий конкретным лицом, результаты этих действий и других обстоятельств, подлежащих доказыванию) и </w:t>
      </w:r>
      <w:r w:rsidRPr="00DB6C31">
        <w:rPr>
          <w:b/>
          <w:bCs/>
          <w:i/>
          <w:iCs/>
          <w:sz w:val="24"/>
          <w:szCs w:val="24"/>
        </w:rPr>
        <w:t>допустимость</w:t>
      </w:r>
      <w:r w:rsidRPr="00DB6C31">
        <w:rPr>
          <w:sz w:val="24"/>
          <w:szCs w:val="24"/>
        </w:rPr>
        <w:t xml:space="preserve"> (пригодность доказательства с точки зрения законного источника, методов и приемов его получения; доказательства, полученные с нарушением закона, не имеют юридической силы и не могут быть положены в основу обвинения или защиты).</w:t>
      </w:r>
    </w:p>
    <w:p w:rsidR="00E16BAE" w:rsidRPr="00DB6C31" w:rsidRDefault="00E16BAE" w:rsidP="00E16BAE">
      <w:pPr>
        <w:ind w:firstLine="709"/>
        <w:jc w:val="both"/>
        <w:rPr>
          <w:sz w:val="24"/>
          <w:szCs w:val="24"/>
        </w:rPr>
      </w:pPr>
      <w:r w:rsidRPr="00DB6C31">
        <w:rPr>
          <w:sz w:val="24"/>
          <w:szCs w:val="24"/>
        </w:rPr>
        <w:t xml:space="preserve">Доказательства должны быть также </w:t>
      </w:r>
      <w:r w:rsidRPr="00DB6C31">
        <w:rPr>
          <w:b/>
          <w:bCs/>
          <w:i/>
          <w:iCs/>
          <w:sz w:val="24"/>
          <w:szCs w:val="24"/>
        </w:rPr>
        <w:t>достоверными</w:t>
      </w:r>
      <w:r w:rsidRPr="00DB6C31">
        <w:rPr>
          <w:i/>
          <w:iCs/>
          <w:sz w:val="24"/>
          <w:szCs w:val="24"/>
        </w:rPr>
        <w:t>,</w:t>
      </w:r>
      <w:r w:rsidRPr="00DB6C31">
        <w:rPr>
          <w:sz w:val="24"/>
          <w:szCs w:val="24"/>
        </w:rPr>
        <w:t xml:space="preserve"> а все собранные доказательства в совокупности</w:t>
      </w:r>
      <w:r w:rsidRPr="00DB6C31">
        <w:rPr>
          <w:noProof/>
          <w:sz w:val="24"/>
          <w:szCs w:val="24"/>
        </w:rPr>
        <w:t xml:space="preserve"> –</w:t>
      </w:r>
      <w:r w:rsidRPr="00DB6C31">
        <w:rPr>
          <w:sz w:val="24"/>
          <w:szCs w:val="24"/>
        </w:rPr>
        <w:t xml:space="preserve"> </w:t>
      </w:r>
      <w:r w:rsidRPr="00DB6C31">
        <w:rPr>
          <w:b/>
          <w:bCs/>
          <w:i/>
          <w:iCs/>
          <w:sz w:val="24"/>
          <w:szCs w:val="24"/>
        </w:rPr>
        <w:t>достаточными</w:t>
      </w:r>
      <w:r w:rsidRPr="00DB6C31">
        <w:rPr>
          <w:sz w:val="24"/>
          <w:szCs w:val="24"/>
        </w:rPr>
        <w:t xml:space="preserve"> для решения данного дела.</w:t>
      </w:r>
    </w:p>
    <w:p w:rsidR="00E16BAE" w:rsidRPr="00DB6C31" w:rsidRDefault="00E16BAE" w:rsidP="00E16BAE">
      <w:pPr>
        <w:ind w:firstLine="709"/>
        <w:jc w:val="both"/>
        <w:rPr>
          <w:sz w:val="24"/>
          <w:szCs w:val="24"/>
        </w:rPr>
      </w:pPr>
      <w:r w:rsidRPr="00DB6C31">
        <w:rPr>
          <w:sz w:val="24"/>
          <w:szCs w:val="24"/>
        </w:rPr>
        <w:t xml:space="preserve">Закон не определяет, какими доказательствами должны быть установлены те или иные обстоятельства, какое количество доказательств является достаточным для принятия решения по делу, не устанавливает заранее значимость одних доказательств перед другими. Никакие доказательства не имеют для суда заранее установленной силы. </w:t>
      </w:r>
      <w:r w:rsidRPr="00DB6C31">
        <w:rPr>
          <w:sz w:val="24"/>
          <w:szCs w:val="24"/>
        </w:rPr>
        <w:lastRenderedPageBreak/>
        <w:t>Например, одну и ту же совокупность доказательств одна судебная инстанция может признать достаточной, а другая</w:t>
      </w:r>
      <w:r w:rsidRPr="00DB6C31">
        <w:rPr>
          <w:noProof/>
          <w:sz w:val="24"/>
          <w:szCs w:val="24"/>
        </w:rPr>
        <w:t xml:space="preserve"> –</w:t>
      </w:r>
      <w:r w:rsidRPr="00DB6C31">
        <w:rPr>
          <w:sz w:val="24"/>
          <w:szCs w:val="24"/>
        </w:rPr>
        <w:t xml:space="preserve"> нет</w:t>
      </w:r>
      <w:r w:rsidRPr="00DB6C31">
        <w:rPr>
          <w:noProof/>
          <w:sz w:val="24"/>
          <w:szCs w:val="24"/>
        </w:rPr>
        <w:t>.</w:t>
      </w:r>
      <w:r w:rsidRPr="00DB6C31">
        <w:rPr>
          <w:sz w:val="24"/>
          <w:szCs w:val="24"/>
        </w:rPr>
        <w:t xml:space="preserve"> Суд оценивает доказательства по внутреннему убеждению, основанному на беспристрастном, всестороннем и полном рассмотрении имеющихся в деле доказательств в их совокупности. </w:t>
      </w:r>
    </w:p>
    <w:p w:rsidR="00E16BAE" w:rsidRPr="00DB6C31" w:rsidRDefault="00E16BAE" w:rsidP="00E16BAE">
      <w:pPr>
        <w:ind w:firstLine="709"/>
        <w:jc w:val="both"/>
        <w:rPr>
          <w:sz w:val="24"/>
          <w:szCs w:val="24"/>
        </w:rPr>
      </w:pPr>
      <w:r w:rsidRPr="00DB6C31">
        <w:rPr>
          <w:sz w:val="24"/>
          <w:szCs w:val="24"/>
        </w:rPr>
        <w:t>Суд обязан при оценке доказательств руководствоваться законом и правосознанием.</w:t>
      </w:r>
    </w:p>
    <w:p w:rsidR="00E16BAE" w:rsidRPr="00DB6C31" w:rsidRDefault="00E16BAE" w:rsidP="00E16BAE">
      <w:pPr>
        <w:ind w:firstLine="709"/>
        <w:jc w:val="both"/>
        <w:rPr>
          <w:sz w:val="24"/>
          <w:szCs w:val="24"/>
        </w:rPr>
      </w:pPr>
      <w:r w:rsidRPr="00DB6C31">
        <w:rPr>
          <w:sz w:val="24"/>
          <w:szCs w:val="24"/>
        </w:rPr>
        <w:t>Любопытные замечания о порядке изложения доказательств находим у А. Левенстима в его работе «Речь государственного обвинителя в уголовном суде»:</w:t>
      </w:r>
    </w:p>
    <w:p w:rsidR="00E16BAE" w:rsidRPr="00DB6C31" w:rsidRDefault="00E16BAE" w:rsidP="00E16BAE">
      <w:pPr>
        <w:pStyle w:val="a3"/>
        <w:ind w:left="0" w:firstLine="1276"/>
        <w:rPr>
          <w:i/>
          <w:iCs/>
          <w:sz w:val="24"/>
          <w:szCs w:val="24"/>
        </w:rPr>
      </w:pPr>
      <w:r w:rsidRPr="00DB6C31">
        <w:rPr>
          <w:i/>
          <w:iCs/>
          <w:sz w:val="24"/>
          <w:szCs w:val="24"/>
        </w:rPr>
        <w:t>«Конечно, нельзя установить порядок, в котором обвинитель должен излагать свои доводы, ибо это зависит от силы и характера отдельных улик, однако необходимо помнить следующее правило: чтобы внимание слушателей не ослабевало, следует распределить факты таким образом, чтобы живой рассказ был ближе к концу, чем к началу, иначе впечатление, оставляемое речью, будет бледное. Кроме того, при начале речи ум слушателей свеж, а к концу внимание ослабевает и должно быть подогрето искусственно. При изложении улик следует начать с слабых и кончить сильными. Такое построение речи ораторы древнего мира называли лестницей (</w:t>
      </w:r>
      <w:r w:rsidRPr="00DB6C31">
        <w:rPr>
          <w:i/>
          <w:iCs/>
          <w:sz w:val="24"/>
          <w:szCs w:val="24"/>
          <w:lang w:val="en-US"/>
        </w:rPr>
        <w:t>climax</w:t>
      </w:r>
      <w:r w:rsidRPr="00DB6C31">
        <w:rPr>
          <w:i/>
          <w:iCs/>
          <w:sz w:val="24"/>
          <w:szCs w:val="24"/>
        </w:rPr>
        <w:t>). Но так как не всегда возможно держаться подобного порядка, то следует избегать изложения улик в такой последовательности, что самая сильная из них, т. е. кульминационный пункт аргументации, окажется в середине, а слабые улики в начале и конце речи (</w:t>
      </w:r>
      <w:r w:rsidRPr="00DB6C31">
        <w:rPr>
          <w:i/>
          <w:iCs/>
          <w:sz w:val="24"/>
          <w:szCs w:val="24"/>
          <w:lang w:val="en-US"/>
        </w:rPr>
        <w:t>anticlimax</w:t>
      </w:r>
      <w:r w:rsidRPr="00DB6C31">
        <w:rPr>
          <w:i/>
          <w:iCs/>
          <w:sz w:val="24"/>
          <w:szCs w:val="24"/>
        </w:rPr>
        <w:t xml:space="preserve">). Если же не удается устроить </w:t>
      </w:r>
      <w:r w:rsidRPr="00DB6C31">
        <w:rPr>
          <w:i/>
          <w:iCs/>
          <w:sz w:val="24"/>
          <w:szCs w:val="24"/>
          <w:lang w:val="en-US"/>
        </w:rPr>
        <w:t>climax</w:t>
      </w:r>
      <w:r w:rsidRPr="00DB6C31">
        <w:rPr>
          <w:i/>
          <w:iCs/>
          <w:sz w:val="24"/>
          <w:szCs w:val="24"/>
        </w:rPr>
        <w:t>, то необходимо расположить улики таким образом, чтобы сильные чередовались со слабыми».</w:t>
      </w:r>
    </w:p>
    <w:p w:rsidR="00E16BAE" w:rsidRPr="00DB6C31" w:rsidRDefault="00E16BAE" w:rsidP="00E16BAE">
      <w:pPr>
        <w:ind w:firstLine="709"/>
        <w:jc w:val="both"/>
        <w:rPr>
          <w:sz w:val="24"/>
          <w:szCs w:val="24"/>
        </w:rPr>
      </w:pPr>
      <w:r w:rsidRPr="00DB6C31">
        <w:rPr>
          <w:sz w:val="24"/>
          <w:szCs w:val="24"/>
        </w:rPr>
        <w:t>Много внимания проблеме размещения доказательств уделял и А. Г. Тимофеев. В практическом руководстве «Речи сторон в уголовном процессе» он подчеркивал, что даже сильные аргументы, расположенные неудачно, заслоненные другим материалом, не дают такого впечатления, какого можно достигнуть сравнительно слабыми, но выгодно размещенными доказательствами. «Конечно,</w:t>
      </w:r>
      <w:r w:rsidRPr="00DB6C31">
        <w:rPr>
          <w:noProof/>
          <w:sz w:val="24"/>
          <w:szCs w:val="24"/>
        </w:rPr>
        <w:t xml:space="preserve"> –</w:t>
      </w:r>
      <w:r w:rsidRPr="00DB6C31">
        <w:rPr>
          <w:sz w:val="24"/>
          <w:szCs w:val="24"/>
        </w:rPr>
        <w:t xml:space="preserve"> пишет он,</w:t>
      </w:r>
      <w:r w:rsidRPr="00DB6C31">
        <w:rPr>
          <w:noProof/>
          <w:sz w:val="24"/>
          <w:szCs w:val="24"/>
        </w:rPr>
        <w:t xml:space="preserve"> –</w:t>
      </w:r>
      <w:r w:rsidRPr="00DB6C31">
        <w:rPr>
          <w:sz w:val="24"/>
          <w:szCs w:val="24"/>
        </w:rPr>
        <w:t xml:space="preserve"> если дело безусловно ясно, доказательств немного и достоинство их несомненно, успех обеспечен при любом размещении, иное, если дело сомнительно и доказательства, которыми располагает оратор, самого различного качества, но все-таки более или менее нужны для дела. Вопрос о самом выгодном размещении доказательств становится тогда очень существенным, и правильное разрешение его немало облегчит работу оратора»</w:t>
      </w:r>
      <w:r w:rsidRPr="00DB6C31">
        <w:rPr>
          <w:noProof/>
          <w:sz w:val="24"/>
          <w:szCs w:val="24"/>
        </w:rPr>
        <w:t xml:space="preserve"> .</w:t>
      </w:r>
    </w:p>
    <w:p w:rsidR="00E16BAE" w:rsidRPr="00DB6C31" w:rsidRDefault="00E16BAE" w:rsidP="00E16BAE">
      <w:pPr>
        <w:ind w:firstLine="709"/>
        <w:jc w:val="both"/>
        <w:rPr>
          <w:sz w:val="24"/>
          <w:szCs w:val="24"/>
        </w:rPr>
      </w:pPr>
      <w:r w:rsidRPr="00DB6C31">
        <w:rPr>
          <w:sz w:val="24"/>
          <w:szCs w:val="24"/>
        </w:rPr>
        <w:t>Автор рассматривает еще один прием представления доказательств</w:t>
      </w:r>
      <w:r w:rsidRPr="00DB6C31">
        <w:rPr>
          <w:noProof/>
          <w:sz w:val="24"/>
          <w:szCs w:val="24"/>
        </w:rPr>
        <w:t xml:space="preserve"> –</w:t>
      </w:r>
      <w:r w:rsidRPr="00DB6C31">
        <w:rPr>
          <w:b/>
          <w:bCs/>
          <w:sz w:val="24"/>
          <w:szCs w:val="24"/>
        </w:rPr>
        <w:t xml:space="preserve"> повторение</w:t>
      </w:r>
      <w:r w:rsidRPr="00DB6C31">
        <w:rPr>
          <w:sz w:val="24"/>
          <w:szCs w:val="24"/>
        </w:rPr>
        <w:t xml:space="preserve"> их, т.е. краткое и последовательное перечисление всех доказательств сторон. Цель такого повторения</w:t>
      </w:r>
      <w:r w:rsidRPr="00DB6C31">
        <w:rPr>
          <w:noProof/>
          <w:sz w:val="24"/>
          <w:szCs w:val="24"/>
        </w:rPr>
        <w:t xml:space="preserve"> –</w:t>
      </w:r>
      <w:r w:rsidRPr="00DB6C31">
        <w:rPr>
          <w:sz w:val="24"/>
          <w:szCs w:val="24"/>
        </w:rPr>
        <w:t xml:space="preserve"> оживить доказательства в памяти судей и восстановить общую связь между отдельными доказательствами, которая порой утрачивается при продолжительном обсуждении.</w:t>
      </w:r>
    </w:p>
    <w:p w:rsidR="00E16BAE" w:rsidRPr="00DB6C31" w:rsidRDefault="00E16BAE" w:rsidP="00E16BAE">
      <w:pPr>
        <w:ind w:firstLine="709"/>
        <w:jc w:val="both"/>
        <w:rPr>
          <w:sz w:val="24"/>
          <w:szCs w:val="24"/>
        </w:rPr>
      </w:pPr>
      <w:r w:rsidRPr="00DB6C31">
        <w:rPr>
          <w:sz w:val="24"/>
          <w:szCs w:val="24"/>
        </w:rPr>
        <w:t>Такое перечисление может быть сделано и до представления доказательств, в этом случае оно является не чем иным, как программой доказательств. Оратор может повторить не только свои доказательства, но и доказательства противника, для того чтобы рельефно представить судьям, как они немногочисленны и неубедительны. В этом случае оттеняются всегда самые слабые доказательства. Перечисление собственных доказательств начинается со слабейших, но это не представляет опасности. Судьи уже знакомы со всеми доказательствами оратора и не составят мнения об его аргументах только по первым, т. е. более слабым. Так как перечисление бывает очень кратким, оно не нарушает целостности впечатления.</w:t>
      </w:r>
    </w:p>
    <w:p w:rsidR="00E16BAE" w:rsidRPr="00DB6C31" w:rsidRDefault="00E16BAE" w:rsidP="00E16BAE">
      <w:pPr>
        <w:ind w:firstLine="709"/>
        <w:jc w:val="both"/>
        <w:rPr>
          <w:sz w:val="24"/>
          <w:szCs w:val="24"/>
        </w:rPr>
      </w:pPr>
    </w:p>
    <w:p w:rsidR="00E16BAE" w:rsidRPr="00DB6C31" w:rsidRDefault="00E16BAE" w:rsidP="00E16BAE">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6" w:name="_Toc120559341"/>
      <w:r w:rsidRPr="00DB6C31">
        <w:rPr>
          <w:rFonts w:ascii="Times New Roman" w:hAnsi="Times New Roman" w:cs="Times New Roman"/>
          <w:i w:val="0"/>
          <w:iCs w:val="0"/>
          <w:sz w:val="24"/>
          <w:szCs w:val="24"/>
        </w:rPr>
        <w:t>§ 5.Логические основы убедительности судебной речи</w:t>
      </w:r>
      <w:bookmarkEnd w:id="6"/>
    </w:p>
    <w:p w:rsidR="00E16BAE" w:rsidRPr="00DB6C31" w:rsidRDefault="00E16BAE" w:rsidP="00E16BAE">
      <w:pPr>
        <w:ind w:firstLine="709"/>
        <w:jc w:val="both"/>
        <w:rPr>
          <w:sz w:val="24"/>
          <w:szCs w:val="24"/>
        </w:rPr>
      </w:pPr>
    </w:p>
    <w:p w:rsidR="00E16BAE" w:rsidRPr="00DB6C31" w:rsidRDefault="00E16BAE" w:rsidP="00E16BAE">
      <w:pPr>
        <w:ind w:firstLine="709"/>
        <w:jc w:val="both"/>
        <w:rPr>
          <w:sz w:val="24"/>
          <w:szCs w:val="24"/>
        </w:rPr>
      </w:pPr>
      <w:r w:rsidRPr="00DB6C31">
        <w:rPr>
          <w:i/>
          <w:iCs/>
          <w:sz w:val="24"/>
          <w:szCs w:val="24"/>
        </w:rPr>
        <w:t>Правила тезиса:</w:t>
      </w:r>
      <w:r w:rsidRPr="00DB6C31">
        <w:rPr>
          <w:noProof/>
          <w:sz w:val="24"/>
          <w:szCs w:val="24"/>
        </w:rPr>
        <w:t xml:space="preserve"> 1)</w:t>
      </w:r>
      <w:r w:rsidRPr="00DB6C31">
        <w:rPr>
          <w:sz w:val="24"/>
          <w:szCs w:val="24"/>
        </w:rPr>
        <w:t xml:space="preserve"> тезис должен быть истинным, т. е. соответствовать объективной действительности, в противном случае никакое доказательство его не сможет </w:t>
      </w:r>
      <w:r w:rsidRPr="00DB6C31">
        <w:rPr>
          <w:sz w:val="24"/>
          <w:szCs w:val="24"/>
        </w:rPr>
        <w:lastRenderedPageBreak/>
        <w:t>обосновать;</w:t>
      </w:r>
      <w:r w:rsidRPr="00DB6C31">
        <w:rPr>
          <w:noProof/>
          <w:sz w:val="24"/>
          <w:szCs w:val="24"/>
        </w:rPr>
        <w:t xml:space="preserve"> 2)</w:t>
      </w:r>
      <w:r w:rsidRPr="00DB6C31">
        <w:rPr>
          <w:sz w:val="24"/>
          <w:szCs w:val="24"/>
        </w:rPr>
        <w:t> тезис должен быть суждением ясным и точно определенным, четко сформулированным;</w:t>
      </w:r>
      <w:r w:rsidRPr="00DB6C31">
        <w:rPr>
          <w:noProof/>
          <w:sz w:val="24"/>
          <w:szCs w:val="24"/>
        </w:rPr>
        <w:t xml:space="preserve"> 3)</w:t>
      </w:r>
      <w:r w:rsidRPr="00DB6C31">
        <w:rPr>
          <w:sz w:val="24"/>
          <w:szCs w:val="24"/>
        </w:rPr>
        <w:t> тезис должен оставаться неизменным в ходе данного доказательства;</w:t>
      </w:r>
      <w:r w:rsidRPr="00DB6C31">
        <w:rPr>
          <w:noProof/>
          <w:sz w:val="24"/>
          <w:szCs w:val="24"/>
        </w:rPr>
        <w:t xml:space="preserve"> 4)</w:t>
      </w:r>
      <w:r w:rsidRPr="00DB6C31">
        <w:rPr>
          <w:sz w:val="24"/>
          <w:szCs w:val="24"/>
        </w:rPr>
        <w:t xml:space="preserve"> тезис не должен содержать в себе логического противоречия.</w:t>
      </w:r>
    </w:p>
    <w:p w:rsidR="00E16BAE" w:rsidRPr="00DB6C31" w:rsidRDefault="00E16BAE" w:rsidP="00E16BAE">
      <w:pPr>
        <w:ind w:firstLine="709"/>
        <w:jc w:val="both"/>
        <w:rPr>
          <w:sz w:val="24"/>
          <w:szCs w:val="24"/>
        </w:rPr>
      </w:pPr>
      <w:r w:rsidRPr="00DB6C31">
        <w:rPr>
          <w:i/>
          <w:iCs/>
          <w:sz w:val="24"/>
          <w:szCs w:val="24"/>
        </w:rPr>
        <w:t>Правила аргументов:</w:t>
      </w:r>
      <w:r w:rsidRPr="00DB6C31">
        <w:rPr>
          <w:noProof/>
          <w:sz w:val="24"/>
          <w:szCs w:val="24"/>
        </w:rPr>
        <w:t xml:space="preserve"> 1)</w:t>
      </w:r>
      <w:r w:rsidRPr="00DB6C31">
        <w:rPr>
          <w:sz w:val="24"/>
          <w:szCs w:val="24"/>
        </w:rPr>
        <w:t xml:space="preserve"> в качестве аргументов должны быть использованы истинные положения;</w:t>
      </w:r>
      <w:r w:rsidRPr="00DB6C31">
        <w:rPr>
          <w:noProof/>
          <w:sz w:val="24"/>
          <w:szCs w:val="24"/>
        </w:rPr>
        <w:t xml:space="preserve"> 2)</w:t>
      </w:r>
      <w:r w:rsidRPr="00DB6C31">
        <w:rPr>
          <w:sz w:val="24"/>
          <w:szCs w:val="24"/>
        </w:rPr>
        <w:t xml:space="preserve"> истинность аргументов должна быть доказана независимо от тезиса; </w:t>
      </w:r>
      <w:r w:rsidRPr="00DB6C31">
        <w:rPr>
          <w:noProof/>
          <w:sz w:val="24"/>
          <w:szCs w:val="24"/>
        </w:rPr>
        <w:t>3)</w:t>
      </w:r>
      <w:r w:rsidRPr="00DB6C31">
        <w:rPr>
          <w:sz w:val="24"/>
          <w:szCs w:val="24"/>
        </w:rPr>
        <w:t> аргументы должны быть достаточными для данного тезиса;</w:t>
      </w:r>
      <w:r w:rsidRPr="00DB6C31">
        <w:rPr>
          <w:noProof/>
          <w:sz w:val="24"/>
          <w:szCs w:val="24"/>
        </w:rPr>
        <w:t xml:space="preserve"> 4)</w:t>
      </w:r>
      <w:r w:rsidRPr="00DB6C31">
        <w:rPr>
          <w:sz w:val="24"/>
          <w:szCs w:val="24"/>
        </w:rPr>
        <w:t xml:space="preserve"> аргументы не должны противоречить друг другу.</w:t>
      </w:r>
    </w:p>
    <w:p w:rsidR="00E16BAE" w:rsidRPr="00DB6C31" w:rsidRDefault="00E16BAE" w:rsidP="00E16BAE">
      <w:pPr>
        <w:ind w:firstLine="709"/>
        <w:jc w:val="both"/>
        <w:rPr>
          <w:sz w:val="24"/>
          <w:szCs w:val="24"/>
        </w:rPr>
      </w:pPr>
      <w:r w:rsidRPr="00DB6C31">
        <w:rPr>
          <w:i/>
          <w:iCs/>
          <w:sz w:val="24"/>
          <w:szCs w:val="24"/>
        </w:rPr>
        <w:t>Правило демонстрации:</w:t>
      </w:r>
      <w:r w:rsidRPr="00DB6C31">
        <w:rPr>
          <w:sz w:val="24"/>
          <w:szCs w:val="24"/>
        </w:rPr>
        <w:t xml:space="preserve"> тезис должен с логической необходимостью следовать из оснований, как вывод из посылок.</w:t>
      </w:r>
    </w:p>
    <w:p w:rsidR="00E16BAE" w:rsidRPr="00DB6C31" w:rsidRDefault="00E16BAE" w:rsidP="00E16BAE">
      <w:pPr>
        <w:ind w:firstLine="709"/>
        <w:jc w:val="both"/>
        <w:rPr>
          <w:sz w:val="24"/>
          <w:szCs w:val="24"/>
        </w:rPr>
      </w:pPr>
      <w:r w:rsidRPr="00DB6C31">
        <w:rPr>
          <w:sz w:val="24"/>
          <w:szCs w:val="24"/>
        </w:rPr>
        <w:t>К особой форме доказательства некоторые логики относят и такую логическую операцию, как</w:t>
      </w:r>
      <w:r w:rsidRPr="00DB6C31">
        <w:rPr>
          <w:b/>
          <w:bCs/>
          <w:sz w:val="24"/>
          <w:szCs w:val="24"/>
        </w:rPr>
        <w:t xml:space="preserve"> опровержение.</w:t>
      </w:r>
      <w:r w:rsidRPr="00DB6C31">
        <w:rPr>
          <w:sz w:val="24"/>
          <w:szCs w:val="24"/>
        </w:rPr>
        <w:t xml:space="preserve"> Она заключается в установлении ложности или несостоятельности какого-либо тезиса и направлена на разрушение ранее построенного доказательства. Доказательство и опровержение выполняют противоположные функции. Для доказательства характерна конструктивная роль обоснования какой-либо идеи, для опровержения</w:t>
      </w:r>
      <w:r w:rsidRPr="00DB6C31">
        <w:rPr>
          <w:noProof/>
          <w:sz w:val="24"/>
          <w:szCs w:val="24"/>
        </w:rPr>
        <w:t xml:space="preserve"> –</w:t>
      </w:r>
      <w:r w:rsidRPr="00DB6C31">
        <w:rPr>
          <w:sz w:val="24"/>
          <w:szCs w:val="24"/>
        </w:rPr>
        <w:t xml:space="preserve"> критическая.</w:t>
      </w:r>
    </w:p>
    <w:p w:rsidR="00E16BAE" w:rsidRPr="00DB6C31" w:rsidRDefault="00E16BAE" w:rsidP="00E16BAE">
      <w:pPr>
        <w:ind w:firstLine="709"/>
        <w:jc w:val="both"/>
        <w:rPr>
          <w:sz w:val="24"/>
          <w:szCs w:val="24"/>
        </w:rPr>
      </w:pPr>
      <w:r w:rsidRPr="00DB6C31">
        <w:rPr>
          <w:sz w:val="24"/>
          <w:szCs w:val="24"/>
        </w:rPr>
        <w:t>Примером опровержения в судебном процессе служит доказательство защитой невиновности обвиняемого.</w:t>
      </w:r>
    </w:p>
    <w:p w:rsidR="00E16BAE" w:rsidRPr="00DB6C31" w:rsidRDefault="00E16BAE" w:rsidP="00E16BAE">
      <w:pPr>
        <w:ind w:firstLine="709"/>
        <w:jc w:val="both"/>
        <w:rPr>
          <w:sz w:val="24"/>
          <w:szCs w:val="24"/>
        </w:rPr>
      </w:pPr>
      <w:r w:rsidRPr="00DB6C31">
        <w:rPr>
          <w:sz w:val="24"/>
          <w:szCs w:val="24"/>
        </w:rPr>
        <w:t>Опровержение осуществляется тремя способами:</w:t>
      </w:r>
      <w:r w:rsidRPr="00DB6C31">
        <w:rPr>
          <w:noProof/>
          <w:sz w:val="24"/>
          <w:szCs w:val="24"/>
        </w:rPr>
        <w:t xml:space="preserve"> 1)</w:t>
      </w:r>
      <w:r w:rsidRPr="00DB6C31">
        <w:rPr>
          <w:sz w:val="24"/>
          <w:szCs w:val="24"/>
        </w:rPr>
        <w:t xml:space="preserve"> опровергается тезис;</w:t>
      </w:r>
      <w:r w:rsidRPr="00DB6C31">
        <w:rPr>
          <w:noProof/>
          <w:sz w:val="24"/>
          <w:szCs w:val="24"/>
        </w:rPr>
        <w:t xml:space="preserve"> 2)</w:t>
      </w:r>
      <w:r w:rsidRPr="00DB6C31">
        <w:rPr>
          <w:sz w:val="24"/>
          <w:szCs w:val="24"/>
        </w:rPr>
        <w:t xml:space="preserve"> критикуются аргументы;</w:t>
      </w:r>
      <w:r w:rsidRPr="00DB6C31">
        <w:rPr>
          <w:noProof/>
          <w:sz w:val="24"/>
          <w:szCs w:val="24"/>
        </w:rPr>
        <w:t xml:space="preserve"> 3)</w:t>
      </w:r>
      <w:r w:rsidRPr="00DB6C31">
        <w:rPr>
          <w:sz w:val="24"/>
          <w:szCs w:val="24"/>
        </w:rPr>
        <w:t xml:space="preserve"> показывается несостоятельность демонстрации.</w:t>
      </w:r>
    </w:p>
    <w:p w:rsidR="00E16BAE" w:rsidRPr="00DB6C31" w:rsidRDefault="00E16BAE" w:rsidP="00E16BAE">
      <w:pPr>
        <w:ind w:firstLine="709"/>
        <w:jc w:val="both"/>
        <w:rPr>
          <w:sz w:val="24"/>
          <w:szCs w:val="24"/>
        </w:rPr>
      </w:pPr>
      <w:r w:rsidRPr="00DB6C31">
        <w:rPr>
          <w:i/>
          <w:iCs/>
          <w:sz w:val="24"/>
          <w:szCs w:val="24"/>
        </w:rPr>
        <w:t>Опровержение тезиса.</w:t>
      </w:r>
      <w:r w:rsidRPr="00DB6C31">
        <w:rPr>
          <w:sz w:val="24"/>
          <w:szCs w:val="24"/>
        </w:rPr>
        <w:t xml:space="preserve"> Оно может строиться в форме таких рассуждений, как:</w:t>
      </w:r>
    </w:p>
    <w:p w:rsidR="00E16BAE" w:rsidRPr="00DB6C31" w:rsidRDefault="00E16BAE" w:rsidP="00E16BAE">
      <w:pPr>
        <w:ind w:firstLine="709"/>
        <w:jc w:val="both"/>
        <w:rPr>
          <w:sz w:val="24"/>
          <w:szCs w:val="24"/>
        </w:rPr>
      </w:pPr>
      <w:r w:rsidRPr="00DB6C31">
        <w:rPr>
          <w:sz w:val="24"/>
          <w:szCs w:val="24"/>
        </w:rPr>
        <w:t>а) прямое доказательство антитезиса (например, защитник доказывает, что кражу в магазине совершил не обвиняемый Н., а гражданин К. А так как следствием установлено, что кражу совершил один человек, то отсюда следует невиновность Н., т. е. тезис обвинителя опровергается при помощи прямого доказательства антитезиса);</w:t>
      </w:r>
    </w:p>
    <w:p w:rsidR="00E16BAE" w:rsidRPr="00DB6C31" w:rsidRDefault="00E16BAE" w:rsidP="00E16BAE">
      <w:pPr>
        <w:ind w:firstLine="709"/>
        <w:jc w:val="both"/>
        <w:rPr>
          <w:sz w:val="24"/>
          <w:szCs w:val="24"/>
        </w:rPr>
      </w:pPr>
      <w:r w:rsidRPr="00DB6C31">
        <w:rPr>
          <w:sz w:val="24"/>
          <w:szCs w:val="24"/>
        </w:rPr>
        <w:t>б) сведение к абсурду (условно допускается истинность выдвинутого положения и выводятся логически вытекающие из него следствия, а затем показывается, что эти следствия противоречат объективным данным, и делается вывод о несостоятельности самого тезиса. Так, защитник, доказывая невиновность Н., утверждает, что Н. не мог одновременно находиться в магазине, где происходила кража, и в другом городе, в котором его в это время видели свидетели).</w:t>
      </w:r>
    </w:p>
    <w:p w:rsidR="00E16BAE" w:rsidRPr="00DB6C31" w:rsidRDefault="00E16BAE" w:rsidP="00E16BAE">
      <w:pPr>
        <w:ind w:firstLine="709"/>
        <w:jc w:val="both"/>
        <w:rPr>
          <w:sz w:val="24"/>
          <w:szCs w:val="24"/>
        </w:rPr>
      </w:pPr>
      <w:r w:rsidRPr="00DB6C31">
        <w:rPr>
          <w:i/>
          <w:iCs/>
          <w:sz w:val="24"/>
          <w:szCs w:val="24"/>
        </w:rPr>
        <w:t>Критика аргументов.</w:t>
      </w:r>
      <w:r w:rsidRPr="00DB6C31">
        <w:rPr>
          <w:sz w:val="24"/>
          <w:szCs w:val="24"/>
        </w:rPr>
        <w:t xml:space="preserve"> Показывается ложность или необоснованность аргументов оппонента; это приводит слушателей к выводу, что выдвинутый им тезис не доказан.</w:t>
      </w:r>
    </w:p>
    <w:p w:rsidR="00E16BAE" w:rsidRPr="00DB6C31" w:rsidRDefault="00E16BAE" w:rsidP="00E16BAE">
      <w:pPr>
        <w:ind w:firstLine="709"/>
        <w:jc w:val="both"/>
        <w:rPr>
          <w:sz w:val="24"/>
          <w:szCs w:val="24"/>
        </w:rPr>
      </w:pPr>
      <w:r w:rsidRPr="00DB6C31">
        <w:rPr>
          <w:i/>
          <w:iCs/>
          <w:sz w:val="24"/>
          <w:szCs w:val="24"/>
        </w:rPr>
        <w:t>Опровержение демонстрации.</w:t>
      </w:r>
      <w:r w:rsidRPr="00DB6C31">
        <w:rPr>
          <w:sz w:val="24"/>
          <w:szCs w:val="24"/>
        </w:rPr>
        <w:t xml:space="preserve"> В процессе рассуждения устанавливается, что тезис противоположной стороны логически не вытекает из аргументов, значит, он считается необоснованным. Например, обвинитель утверждает, что «поджог совершил И., поджог не мог быть совершен другим» и приводит аргументы: «На складе работают И., П., С.»; «П. в командировке», «С. в это время был мертвецки пьян». Защитник может сказать, что кроме трех работников мог быть некто</w:t>
      </w:r>
      <w:r w:rsidRPr="00DB6C31">
        <w:rPr>
          <w:noProof/>
          <w:sz w:val="24"/>
          <w:szCs w:val="24"/>
        </w:rPr>
        <w:t xml:space="preserve"> X.,</w:t>
      </w:r>
      <w:r w:rsidRPr="00DB6C31">
        <w:rPr>
          <w:sz w:val="24"/>
          <w:szCs w:val="24"/>
        </w:rPr>
        <w:t xml:space="preserve"> который проник на склад через окно со второго этажа соседнего здания. В таком случае обосновываемое суждение не будет следовать из предъявленных аргументов, т. е. демонстрация обвинителя неправильна.</w:t>
      </w:r>
    </w:p>
    <w:p w:rsidR="00E16BAE" w:rsidRPr="00DB6C31" w:rsidRDefault="00E16BAE" w:rsidP="00E16BAE">
      <w:pPr>
        <w:ind w:firstLine="709"/>
        <w:jc w:val="both"/>
        <w:rPr>
          <w:sz w:val="24"/>
          <w:szCs w:val="24"/>
        </w:rPr>
      </w:pPr>
      <w:r w:rsidRPr="00DB6C31">
        <w:rPr>
          <w:sz w:val="24"/>
          <w:szCs w:val="24"/>
        </w:rPr>
        <w:t>Проанализированные способы критики</w:t>
      </w:r>
      <w:r w:rsidRPr="00DB6C31">
        <w:rPr>
          <w:noProof/>
          <w:sz w:val="24"/>
          <w:szCs w:val="24"/>
        </w:rPr>
        <w:t xml:space="preserve"> –</w:t>
      </w:r>
      <w:r w:rsidRPr="00DB6C31">
        <w:rPr>
          <w:sz w:val="24"/>
          <w:szCs w:val="24"/>
        </w:rPr>
        <w:t xml:space="preserve"> опровержение доводов и опровержение демонстрации</w:t>
      </w:r>
      <w:r w:rsidRPr="00DB6C31">
        <w:rPr>
          <w:noProof/>
          <w:sz w:val="24"/>
          <w:szCs w:val="24"/>
        </w:rPr>
        <w:t xml:space="preserve"> –</w:t>
      </w:r>
      <w:r w:rsidRPr="00DB6C31">
        <w:rPr>
          <w:sz w:val="24"/>
          <w:szCs w:val="24"/>
        </w:rPr>
        <w:t xml:space="preserve"> разрушают структуру доказательства, показывают необоснованность тезиса, однако самого тезиса не опровергают. Нередко бывает такая ситуация: тезис сам по себе правильный, но человек, выдвинувший его, не может подобрать для его доказательства истинные аргументы. Иногда он просто не располагает достаточными доводами.</w:t>
      </w:r>
    </w:p>
    <w:p w:rsidR="00E16BAE" w:rsidRPr="00DB6C31" w:rsidRDefault="00E16BAE" w:rsidP="00E16BAE">
      <w:pPr>
        <w:ind w:firstLine="709"/>
        <w:jc w:val="both"/>
        <w:rPr>
          <w:sz w:val="24"/>
          <w:szCs w:val="24"/>
        </w:rPr>
      </w:pPr>
    </w:p>
    <w:p w:rsidR="00E16BAE" w:rsidRPr="00DB6C31" w:rsidRDefault="00E16BAE" w:rsidP="00E16BAE">
      <w:pPr>
        <w:pStyle w:val="3"/>
        <w:jc w:val="both"/>
        <w:rPr>
          <w:rFonts w:ascii="Times New Roman" w:hAnsi="Times New Roman" w:cs="Times New Roman"/>
          <w:i/>
          <w:iCs/>
          <w:sz w:val="24"/>
          <w:szCs w:val="24"/>
        </w:rPr>
      </w:pPr>
      <w:r w:rsidRPr="00DB6C31">
        <w:rPr>
          <w:rFonts w:ascii="Times New Roman" w:hAnsi="Times New Roman" w:cs="Times New Roman"/>
          <w:i/>
          <w:iCs/>
          <w:sz w:val="24"/>
          <w:szCs w:val="24"/>
        </w:rPr>
        <w:t xml:space="preserve">          </w:t>
      </w:r>
      <w:bookmarkStart w:id="7" w:name="_Toc120559342"/>
      <w:r w:rsidRPr="00DB6C31">
        <w:rPr>
          <w:rFonts w:ascii="Times New Roman" w:hAnsi="Times New Roman" w:cs="Times New Roman"/>
          <w:i/>
          <w:iCs/>
          <w:sz w:val="24"/>
          <w:szCs w:val="24"/>
        </w:rPr>
        <w:t>§ 5.1.Психолого-риторические аспекты убеждения</w:t>
      </w:r>
      <w:bookmarkEnd w:id="7"/>
    </w:p>
    <w:p w:rsidR="00E16BAE" w:rsidRPr="00DB6C31" w:rsidRDefault="00E16BAE" w:rsidP="00E16BAE">
      <w:pPr>
        <w:ind w:firstLine="709"/>
        <w:jc w:val="both"/>
        <w:rPr>
          <w:b/>
          <w:bCs/>
          <w:sz w:val="24"/>
          <w:szCs w:val="24"/>
        </w:rPr>
      </w:pPr>
    </w:p>
    <w:p w:rsidR="00E16BAE" w:rsidRPr="00DB6C31" w:rsidRDefault="00E16BAE" w:rsidP="00E16BAE">
      <w:pPr>
        <w:ind w:firstLine="709"/>
        <w:jc w:val="both"/>
        <w:rPr>
          <w:sz w:val="24"/>
          <w:szCs w:val="24"/>
        </w:rPr>
      </w:pPr>
      <w:r w:rsidRPr="00DB6C31">
        <w:rPr>
          <w:sz w:val="24"/>
          <w:szCs w:val="24"/>
        </w:rPr>
        <w:lastRenderedPageBreak/>
        <w:t>Рассмотрим некоторые психолого-риторические приемы, описанные специалистами в области юридической психологии, теоретиками и практиками судебного красноречия.</w:t>
      </w:r>
    </w:p>
    <w:p w:rsidR="00E16BAE" w:rsidRPr="00DB6C31" w:rsidRDefault="00E16BAE" w:rsidP="00E16BAE">
      <w:pPr>
        <w:ind w:firstLine="709"/>
        <w:jc w:val="both"/>
        <w:rPr>
          <w:sz w:val="24"/>
          <w:szCs w:val="24"/>
        </w:rPr>
      </w:pPr>
      <w:r w:rsidRPr="00DB6C31">
        <w:rPr>
          <w:sz w:val="24"/>
          <w:szCs w:val="24"/>
        </w:rPr>
        <w:t>Много полезных советов дает судебным ораторам П. Сергеич в своей книге «Искусство речи на суде». Так в главе «</w:t>
      </w:r>
      <w:r w:rsidRPr="00DB6C31">
        <w:rPr>
          <w:sz w:val="24"/>
          <w:szCs w:val="24"/>
          <w:lang w:val="en-US"/>
        </w:rPr>
        <w:t>Probatio</w:t>
      </w:r>
      <w:r w:rsidRPr="00DB6C31">
        <w:rPr>
          <w:sz w:val="24"/>
          <w:szCs w:val="24"/>
        </w:rPr>
        <w:t>» он формулирует следующие правила:</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Во всем, что продумано, различайте необходимое и полезное, неизбежное и опасное</w:t>
      </w:r>
      <w:r w:rsidRPr="00DB6C31">
        <w:rPr>
          <w:i/>
          <w:iCs/>
          <w:sz w:val="24"/>
          <w:szCs w:val="24"/>
        </w:rPr>
        <w:t>.</w:t>
      </w:r>
      <w:r w:rsidRPr="00DB6C31">
        <w:rPr>
          <w:sz w:val="24"/>
          <w:szCs w:val="24"/>
        </w:rPr>
        <w:t xml:space="preserve"> Необходимое следует разобрать до конца, не оставляя ничего недоказанного; о полезном достаточно упомянуть; опасное должно быть устранено из речи; неизбежное надо решительно признать и объяснить или совсем не касаться его.</w:t>
      </w:r>
    </w:p>
    <w:p w:rsidR="00E16BAE" w:rsidRPr="00DB6C31" w:rsidRDefault="00E16BAE" w:rsidP="00E16BAE">
      <w:pPr>
        <w:ind w:firstLine="709"/>
        <w:jc w:val="both"/>
        <w:rPr>
          <w:sz w:val="24"/>
          <w:szCs w:val="24"/>
        </w:rPr>
      </w:pPr>
      <w:r w:rsidRPr="00DB6C31">
        <w:rPr>
          <w:noProof/>
          <w:sz w:val="24"/>
          <w:szCs w:val="24"/>
          <w:lang w:val="en-US"/>
        </w:rPr>
        <w:t>•</w:t>
      </w:r>
      <w:r w:rsidRPr="00DB6C31">
        <w:rPr>
          <w:sz w:val="24"/>
          <w:szCs w:val="24"/>
          <w:lang w:val="en-US"/>
        </w:rPr>
        <w:t xml:space="preserve"> </w:t>
      </w:r>
      <w:r w:rsidRPr="00DB6C31">
        <w:rPr>
          <w:b/>
          <w:bCs/>
          <w:i/>
          <w:iCs/>
          <w:sz w:val="24"/>
          <w:szCs w:val="24"/>
        </w:rPr>
        <w:t>Не</w:t>
      </w:r>
      <w:r w:rsidRPr="00DB6C31">
        <w:rPr>
          <w:b/>
          <w:bCs/>
          <w:i/>
          <w:iCs/>
          <w:sz w:val="24"/>
          <w:szCs w:val="24"/>
          <w:lang w:val="en-US"/>
        </w:rPr>
        <w:t xml:space="preserve"> </w:t>
      </w:r>
      <w:r w:rsidRPr="00DB6C31">
        <w:rPr>
          <w:b/>
          <w:bCs/>
          <w:i/>
          <w:iCs/>
          <w:sz w:val="24"/>
          <w:szCs w:val="24"/>
        </w:rPr>
        <w:t>забывайте</w:t>
      </w:r>
      <w:r w:rsidRPr="00DB6C31">
        <w:rPr>
          <w:b/>
          <w:bCs/>
          <w:i/>
          <w:iCs/>
          <w:sz w:val="24"/>
          <w:szCs w:val="24"/>
          <w:lang w:val="en-US"/>
        </w:rPr>
        <w:t xml:space="preserve"> </w:t>
      </w:r>
      <w:r w:rsidRPr="00DB6C31">
        <w:rPr>
          <w:b/>
          <w:bCs/>
          <w:i/>
          <w:iCs/>
          <w:sz w:val="24"/>
          <w:szCs w:val="24"/>
        </w:rPr>
        <w:t>различия</w:t>
      </w:r>
      <w:r w:rsidRPr="00DB6C31">
        <w:rPr>
          <w:b/>
          <w:bCs/>
          <w:i/>
          <w:iCs/>
          <w:sz w:val="24"/>
          <w:szCs w:val="24"/>
          <w:lang w:val="en-US"/>
        </w:rPr>
        <w:t xml:space="preserve"> </w:t>
      </w:r>
      <w:r w:rsidRPr="00DB6C31">
        <w:rPr>
          <w:b/>
          <w:bCs/>
          <w:i/>
          <w:iCs/>
          <w:sz w:val="24"/>
          <w:szCs w:val="24"/>
        </w:rPr>
        <w:t>между</w:t>
      </w:r>
      <w:r w:rsidRPr="00DB6C31">
        <w:rPr>
          <w:b/>
          <w:bCs/>
          <w:i/>
          <w:iCs/>
          <w:sz w:val="24"/>
          <w:szCs w:val="24"/>
          <w:lang w:val="en-US"/>
        </w:rPr>
        <w:t xml:space="preserve"> argumentum ad rem </w:t>
      </w:r>
      <w:r w:rsidRPr="00DB6C31">
        <w:rPr>
          <w:b/>
          <w:bCs/>
          <w:i/>
          <w:iCs/>
          <w:sz w:val="24"/>
          <w:szCs w:val="24"/>
        </w:rPr>
        <w:t>и</w:t>
      </w:r>
      <w:r w:rsidRPr="00DB6C31">
        <w:rPr>
          <w:b/>
          <w:bCs/>
          <w:i/>
          <w:iCs/>
          <w:sz w:val="24"/>
          <w:szCs w:val="24"/>
          <w:lang w:val="en-US"/>
        </w:rPr>
        <w:t xml:space="preserve"> argumentum ad hominem</w:t>
      </w:r>
      <w:r w:rsidRPr="00DB6C31">
        <w:rPr>
          <w:i/>
          <w:iCs/>
          <w:sz w:val="24"/>
          <w:szCs w:val="24"/>
          <w:lang w:val="en-US"/>
        </w:rPr>
        <w:t>.</w:t>
      </w:r>
      <w:r w:rsidRPr="00DB6C31">
        <w:rPr>
          <w:sz w:val="24"/>
          <w:szCs w:val="24"/>
          <w:lang w:val="en-US"/>
        </w:rPr>
        <w:t xml:space="preserve"> Argumentum</w:t>
      </w:r>
      <w:r w:rsidRPr="00DB6C31">
        <w:rPr>
          <w:sz w:val="24"/>
          <w:szCs w:val="24"/>
        </w:rPr>
        <w:t xml:space="preserve"> </w:t>
      </w:r>
      <w:r w:rsidRPr="00DB6C31">
        <w:rPr>
          <w:sz w:val="24"/>
          <w:szCs w:val="24"/>
          <w:lang w:val="en-US"/>
        </w:rPr>
        <w:t>ad</w:t>
      </w:r>
      <w:r w:rsidRPr="00DB6C31">
        <w:rPr>
          <w:sz w:val="24"/>
          <w:szCs w:val="24"/>
        </w:rPr>
        <w:t xml:space="preserve"> </w:t>
      </w:r>
      <w:r w:rsidRPr="00DB6C31">
        <w:rPr>
          <w:sz w:val="24"/>
          <w:szCs w:val="24"/>
          <w:lang w:val="en-US"/>
        </w:rPr>
        <w:t>rem</w:t>
      </w:r>
      <w:r w:rsidRPr="00DB6C31">
        <w:rPr>
          <w:sz w:val="24"/>
          <w:szCs w:val="24"/>
        </w:rPr>
        <w:t xml:space="preserve">, т. е. соображение, касающееся существа предмета, есть лучшее орудие спора при равенстве прочих условий. Обычно </w:t>
      </w:r>
      <w:r w:rsidRPr="00DB6C31">
        <w:rPr>
          <w:sz w:val="24"/>
          <w:szCs w:val="24"/>
          <w:lang w:val="en-US"/>
        </w:rPr>
        <w:t>argumentum</w:t>
      </w:r>
      <w:r w:rsidRPr="00DB6C31">
        <w:rPr>
          <w:sz w:val="24"/>
          <w:szCs w:val="24"/>
        </w:rPr>
        <w:t xml:space="preserve"> </w:t>
      </w:r>
      <w:r w:rsidRPr="00DB6C31">
        <w:rPr>
          <w:sz w:val="24"/>
          <w:szCs w:val="24"/>
          <w:lang w:val="en-US"/>
        </w:rPr>
        <w:t>ad</w:t>
      </w:r>
      <w:r w:rsidRPr="00DB6C31">
        <w:rPr>
          <w:sz w:val="24"/>
          <w:szCs w:val="24"/>
        </w:rPr>
        <w:t xml:space="preserve"> </w:t>
      </w:r>
      <w:r w:rsidRPr="00DB6C31">
        <w:rPr>
          <w:sz w:val="24"/>
          <w:szCs w:val="24"/>
          <w:lang w:val="en-US"/>
        </w:rPr>
        <w:t>hominen</w:t>
      </w:r>
      <w:r w:rsidRPr="00DB6C31">
        <w:rPr>
          <w:sz w:val="24"/>
          <w:szCs w:val="24"/>
        </w:rPr>
        <w:t xml:space="preserve"> (довод, обращенный к человеку) есть свидетельство слабости позиции говорящего. Но в определенных ситуациях он может оказаться очень эффективным.</w:t>
      </w:r>
    </w:p>
    <w:p w:rsidR="00E16BAE" w:rsidRPr="00DB6C31" w:rsidRDefault="00E16BAE" w:rsidP="00E16BAE">
      <w:pPr>
        <w:ind w:firstLine="709"/>
        <w:jc w:val="both"/>
        <w:rPr>
          <w:sz w:val="24"/>
          <w:szCs w:val="24"/>
        </w:rPr>
      </w:pPr>
      <w:r w:rsidRPr="00DB6C31">
        <w:rPr>
          <w:b/>
          <w:bCs/>
          <w:noProof/>
          <w:sz w:val="24"/>
          <w:szCs w:val="24"/>
        </w:rPr>
        <w:t>•</w:t>
      </w:r>
      <w:r w:rsidRPr="00DB6C31">
        <w:rPr>
          <w:b/>
          <w:bCs/>
          <w:sz w:val="24"/>
          <w:szCs w:val="24"/>
        </w:rPr>
        <w:t xml:space="preserve"> </w:t>
      </w:r>
      <w:r w:rsidRPr="00DB6C31">
        <w:rPr>
          <w:b/>
          <w:bCs/>
          <w:i/>
          <w:iCs/>
          <w:sz w:val="24"/>
          <w:szCs w:val="24"/>
        </w:rPr>
        <w:t>Остерегайтесь так называемых обоюдоострых доводов</w:t>
      </w:r>
      <w:r w:rsidRPr="00DB6C31">
        <w:rPr>
          <w:i/>
          <w:iCs/>
          <w:sz w:val="24"/>
          <w:szCs w:val="24"/>
        </w:rPr>
        <w:t xml:space="preserve">, </w:t>
      </w:r>
      <w:r w:rsidRPr="00DB6C31">
        <w:rPr>
          <w:sz w:val="24"/>
          <w:szCs w:val="24"/>
        </w:rPr>
        <w:t xml:space="preserve">т. е. опасных как для той, так и для другой из противостоящих сторон. Всякий, кто выставляет подобные соображения, тем самым обращает их против себя. </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Умейте пользоваться обоюдоострыми соображениями</w:t>
      </w:r>
      <w:r w:rsidRPr="00DB6C31">
        <w:rPr>
          <w:i/>
          <w:iCs/>
          <w:sz w:val="24"/>
          <w:szCs w:val="24"/>
        </w:rPr>
        <w:t xml:space="preserve">. </w:t>
      </w:r>
      <w:r w:rsidRPr="00DB6C31">
        <w:rPr>
          <w:sz w:val="24"/>
          <w:szCs w:val="24"/>
        </w:rPr>
        <w:t>Это правило особенно важно для обвинителя. Бывают обстоятельства, которых нельзя объяснить только в свою пользу и вместе с тем нельзя обойти молчанием, потому что они слишком заметны и интересны, заманчивы. В таком случае обвинителю целесообразно предварить возможные комментарии защитника, которые могут произвести сильное впечатление.</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Не доказывайте очевидного</w:t>
      </w:r>
      <w:r w:rsidRPr="00DB6C31">
        <w:rPr>
          <w:i/>
          <w:iCs/>
          <w:sz w:val="24"/>
          <w:szCs w:val="24"/>
        </w:rPr>
        <w:t>.</w:t>
      </w:r>
      <w:r w:rsidRPr="00DB6C31">
        <w:rPr>
          <w:sz w:val="24"/>
          <w:szCs w:val="24"/>
        </w:rPr>
        <w:t xml:space="preserve"> Если приходится повторять уже известное, надо быть по возможности кратким. Если свидетель лжет неискусно, нет нужды доказывать это: пусть процессуальный противник защищает его. Не стоит тратить время на доказательство того, что не вызывает сомнений или доказано ранее.</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Отбросьте все посредственные и ненадежные доводы</w:t>
      </w:r>
      <w:r w:rsidRPr="00DB6C31">
        <w:rPr>
          <w:i/>
          <w:iCs/>
          <w:sz w:val="24"/>
          <w:szCs w:val="24"/>
        </w:rPr>
        <w:t xml:space="preserve">. </w:t>
      </w:r>
      <w:r w:rsidRPr="00DB6C31">
        <w:rPr>
          <w:sz w:val="24"/>
          <w:szCs w:val="24"/>
        </w:rPr>
        <w:t>Только самые прочные и убедительные доказательства должны входить в речь; важно качество, а не количество. Следует иметь в виду, что каждый слабый довод, привлекая внимание, подрывает доверие ко всем другим.</w:t>
      </w:r>
    </w:p>
    <w:p w:rsidR="00E16BAE" w:rsidRPr="00DB6C31" w:rsidRDefault="00E16BAE" w:rsidP="00E16BAE">
      <w:pPr>
        <w:jc w:val="both"/>
        <w:rPr>
          <w:sz w:val="24"/>
          <w:szCs w:val="24"/>
        </w:rPr>
      </w:pPr>
      <w:r w:rsidRPr="00DB6C31">
        <w:rPr>
          <w:b/>
          <w:bCs/>
          <w:i/>
          <w:iCs/>
          <w:sz w:val="24"/>
          <w:szCs w:val="24"/>
        </w:rPr>
        <w:t xml:space="preserve">       </w:t>
      </w:r>
      <w:r w:rsidRPr="00DB6C31">
        <w:rPr>
          <w:noProof/>
          <w:sz w:val="24"/>
          <w:szCs w:val="24"/>
        </w:rPr>
        <w:t xml:space="preserve">• </w:t>
      </w:r>
      <w:r w:rsidRPr="00DB6C31">
        <w:rPr>
          <w:b/>
          <w:bCs/>
          <w:i/>
          <w:iCs/>
          <w:sz w:val="24"/>
          <w:szCs w:val="24"/>
        </w:rPr>
        <w:t>Доказывая и развивая каждое отдельное положение, не упускайте из виду главной мысли и других основных положений; пользуйтесь всяким случаем, чтобы напомнить то или другое</w:t>
      </w:r>
      <w:r w:rsidRPr="00DB6C31">
        <w:rPr>
          <w:i/>
          <w:iCs/>
          <w:sz w:val="24"/>
          <w:szCs w:val="24"/>
        </w:rPr>
        <w:t>.</w:t>
      </w:r>
      <w:r w:rsidRPr="00DB6C31">
        <w:rPr>
          <w:sz w:val="24"/>
          <w:szCs w:val="24"/>
        </w:rPr>
        <w:t xml:space="preserve"> Такое напоминание акцентирует внимание слушающих на главном, усиливает позицию говорящего.</w:t>
      </w:r>
    </w:p>
    <w:p w:rsidR="00E16BAE" w:rsidRPr="00DB6C31" w:rsidRDefault="00E16BAE" w:rsidP="00E16BAE">
      <w:pPr>
        <w:jc w:val="both"/>
        <w:rPr>
          <w:sz w:val="24"/>
          <w:szCs w:val="24"/>
        </w:rPr>
      </w:pPr>
      <w:r w:rsidRPr="00DB6C31">
        <w:rPr>
          <w:noProof/>
          <w:sz w:val="24"/>
          <w:szCs w:val="24"/>
        </w:rPr>
        <w:t xml:space="preserve">      •</w:t>
      </w:r>
      <w:r w:rsidRPr="00DB6C31">
        <w:rPr>
          <w:sz w:val="24"/>
          <w:szCs w:val="24"/>
        </w:rPr>
        <w:t xml:space="preserve"> </w:t>
      </w:r>
      <w:r w:rsidRPr="00DB6C31">
        <w:rPr>
          <w:b/>
          <w:bCs/>
          <w:i/>
          <w:iCs/>
          <w:sz w:val="24"/>
          <w:szCs w:val="24"/>
        </w:rPr>
        <w:t>Не упускайте случая изложить сильный довод в виде рассуждения: одно из двух, т. е. дилеммы</w:t>
      </w:r>
      <w:r w:rsidRPr="00DB6C31">
        <w:rPr>
          <w:i/>
          <w:iCs/>
          <w:sz w:val="24"/>
          <w:szCs w:val="24"/>
        </w:rPr>
        <w:t>.</w:t>
      </w:r>
      <w:r w:rsidRPr="00DB6C31">
        <w:rPr>
          <w:sz w:val="24"/>
          <w:szCs w:val="24"/>
        </w:rPr>
        <w:t xml:space="preserve"> Это, может быть, лучшая форма рассуждения перед судьями. Простой пример. Подсудимая, воровка по ремеслу, жалостно плачет; это явно притворный плач. Если обвинитель сказал: это притворный плач, он сделал ошибку. Если он скажет: возможно, что она плачет искренне, возможно, что притворяется; решайте сами; но ни то, ни другое не имеет значения для решения вопроса о виновности. Присяжные, предоставленные своему непосредственному впечатлению, без колебаний скажут: притворство.</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Не бойтесь согласиться с противником, не дожидаясь возражения</w:t>
      </w:r>
      <w:r w:rsidRPr="00DB6C31">
        <w:rPr>
          <w:i/>
          <w:iCs/>
          <w:sz w:val="24"/>
          <w:szCs w:val="24"/>
        </w:rPr>
        <w:t>.</w:t>
      </w:r>
      <w:r w:rsidRPr="00DB6C31">
        <w:rPr>
          <w:sz w:val="24"/>
          <w:szCs w:val="24"/>
        </w:rPr>
        <w:t xml:space="preserve"> Это подтверждает Ваше беспристрастие в глазах судей. Выводы, сделанные из посылок оппонента, вдвойне интересны для слушателей. Согласившись с положением противника, можно доказать, что оно ничего по делу не доказывает или доказывает не то, что хотел противник.</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Старайтесь как можно чаще подкреплять одно доказательство другим</w:t>
      </w:r>
      <w:r w:rsidRPr="00DB6C31">
        <w:rPr>
          <w:i/>
          <w:iCs/>
          <w:sz w:val="24"/>
          <w:szCs w:val="24"/>
        </w:rPr>
        <w:t>.</w:t>
      </w:r>
      <w:r w:rsidRPr="00DB6C31">
        <w:rPr>
          <w:sz w:val="24"/>
          <w:szCs w:val="24"/>
        </w:rPr>
        <w:t xml:space="preserve"> Если в деле есть прямое доказательство, оставьте его в стороне и докажите спорный факт косвенными уликами; сопоставление логического вывода с прямым удостоверением факта есть сильнейший риторический прием.</w:t>
      </w:r>
    </w:p>
    <w:p w:rsidR="00E16BAE" w:rsidRPr="00DB6C31" w:rsidRDefault="00E16BAE" w:rsidP="00E16BAE">
      <w:pPr>
        <w:ind w:firstLine="709"/>
        <w:jc w:val="both"/>
        <w:rPr>
          <w:sz w:val="24"/>
          <w:szCs w:val="24"/>
        </w:rPr>
      </w:pPr>
      <w:r w:rsidRPr="00DB6C31">
        <w:rPr>
          <w:noProof/>
          <w:sz w:val="24"/>
          <w:szCs w:val="24"/>
        </w:rPr>
        <w:lastRenderedPageBreak/>
        <w:t>•</w:t>
      </w:r>
      <w:r w:rsidRPr="00DB6C31">
        <w:rPr>
          <w:sz w:val="24"/>
          <w:szCs w:val="24"/>
        </w:rPr>
        <w:t xml:space="preserve"> </w:t>
      </w:r>
      <w:r w:rsidRPr="00DB6C31">
        <w:rPr>
          <w:b/>
          <w:bCs/>
          <w:i/>
          <w:iCs/>
          <w:sz w:val="24"/>
          <w:szCs w:val="24"/>
        </w:rPr>
        <w:t>Не пытайтесь объяснять то, что сами не вполне понимаете</w:t>
      </w:r>
      <w:r w:rsidRPr="00DB6C31">
        <w:rPr>
          <w:i/>
          <w:iCs/>
          <w:sz w:val="24"/>
          <w:szCs w:val="24"/>
        </w:rPr>
        <w:t>.</w:t>
      </w:r>
      <w:r w:rsidRPr="00DB6C31">
        <w:rPr>
          <w:sz w:val="24"/>
          <w:szCs w:val="24"/>
        </w:rPr>
        <w:t xml:space="preserve"> Следует иметь в виду, что внимание слушателей обычно сосредоточивается на более слабой части рассуждении оратора; это может повлиять на формирование общего впечатления о речи.</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Не старайтесь доказывать больше, когда можно ограничиться меньшим</w:t>
      </w:r>
      <w:r w:rsidRPr="00DB6C31">
        <w:rPr>
          <w:i/>
          <w:iCs/>
          <w:sz w:val="24"/>
          <w:szCs w:val="24"/>
        </w:rPr>
        <w:t xml:space="preserve">. </w:t>
      </w:r>
      <w:r w:rsidRPr="00DB6C31">
        <w:rPr>
          <w:sz w:val="24"/>
          <w:szCs w:val="24"/>
        </w:rPr>
        <w:t>Не следует перегружать выступление доказательствами, которые не влияют на решение данного дела.</w:t>
      </w:r>
    </w:p>
    <w:p w:rsidR="00E16BAE" w:rsidRPr="00DB6C31" w:rsidRDefault="00E16BAE" w:rsidP="00E16BAE">
      <w:pPr>
        <w:ind w:firstLine="709"/>
        <w:jc w:val="both"/>
        <w:rPr>
          <w:sz w:val="24"/>
          <w:szCs w:val="24"/>
        </w:rPr>
      </w:pPr>
      <w:r w:rsidRPr="00DB6C31">
        <w:rPr>
          <w:sz w:val="24"/>
          <w:szCs w:val="24"/>
        </w:rPr>
        <w:t xml:space="preserve">Большое влияние на убеждающее воздействие судебной речи оказывает личность оратора, доверие к нему. Таким образом, нравственные качества оратора, его честность, прямота, скромность, благоразумие, тактичность и др., помогают расположить аудиторию, вызывают доверие к нему и его речи. </w:t>
      </w:r>
    </w:p>
    <w:p w:rsidR="00E16BAE" w:rsidRPr="00DB6C31" w:rsidRDefault="00E16BAE" w:rsidP="00E16BAE">
      <w:pPr>
        <w:ind w:firstLine="709"/>
        <w:jc w:val="both"/>
        <w:rPr>
          <w:sz w:val="24"/>
          <w:szCs w:val="24"/>
        </w:rPr>
      </w:pPr>
      <w:r w:rsidRPr="00DB6C31">
        <w:rPr>
          <w:sz w:val="24"/>
          <w:szCs w:val="24"/>
        </w:rPr>
        <w:t xml:space="preserve">Чтобы добиться своей цели, судебный оратор должен хорошо знать того, к кому обращены доводы, и приводить аргументы с учетом индивидуальных особенностей оппонента. </w:t>
      </w:r>
    </w:p>
    <w:p w:rsidR="00E16BAE" w:rsidRPr="00DB6C31" w:rsidRDefault="00E16BAE" w:rsidP="00E16BAE">
      <w:pPr>
        <w:ind w:firstLine="709"/>
        <w:jc w:val="both"/>
        <w:rPr>
          <w:sz w:val="24"/>
          <w:szCs w:val="24"/>
        </w:rPr>
      </w:pPr>
      <w:r w:rsidRPr="00DB6C31">
        <w:rPr>
          <w:sz w:val="24"/>
          <w:szCs w:val="24"/>
        </w:rPr>
        <w:t>Как показывают исследования современных ученых, некоторая информационно-словесная избыточность в речи необходима. Она гарантирует понимание речи; помогает присяжным и судьям усваивать всю заложенную в ней информацию, влияющую на формирование их внутреннего убеждения по вопросам о виновности. Следовательно, судебная речь должна быть достаточно продолжительной, чтобы обеспечить необходимое убеждающее воздействие. А вот определить меру этой достаточной продолжительности должен сам судебный оратор. Для этого ему необходимо внимательно наблюдать, как воспринимают его речь слушатели, как они относятся к его доводам. Если оратор начинает замечать, что слушатели часто отвлекаются, смотрят по сторонам, разговаривают, зевают, присяжные барабанят пальцами по столу и т. п., значит, они устали, их внимание утомлено и дальнейшее затягивание речи может оказать негативное влияние.</w:t>
      </w:r>
    </w:p>
    <w:p w:rsidR="00E16BAE" w:rsidRPr="00DB6C31" w:rsidRDefault="00E16BAE" w:rsidP="00E16BAE">
      <w:pPr>
        <w:ind w:firstLine="709"/>
        <w:jc w:val="both"/>
        <w:rPr>
          <w:sz w:val="24"/>
          <w:szCs w:val="24"/>
        </w:rPr>
      </w:pPr>
      <w:r w:rsidRPr="00DB6C31">
        <w:rPr>
          <w:sz w:val="24"/>
          <w:szCs w:val="24"/>
        </w:rPr>
        <w:t>В зарубежных практических руководствах по ведению дел в суде ораторам рекомендуют при представлении доказательств по делу использовать эффективные аудио-визуальные, графические и другие вспомогательные материалы.</w:t>
      </w:r>
    </w:p>
    <w:p w:rsidR="00E16BAE" w:rsidRPr="00DB6C31" w:rsidRDefault="00E16BAE" w:rsidP="00E16BAE">
      <w:pPr>
        <w:ind w:firstLine="709"/>
        <w:jc w:val="both"/>
        <w:rPr>
          <w:sz w:val="24"/>
          <w:szCs w:val="24"/>
        </w:rPr>
      </w:pPr>
      <w:r w:rsidRPr="00DB6C31">
        <w:rPr>
          <w:sz w:val="24"/>
          <w:szCs w:val="24"/>
        </w:rPr>
        <w:t>Однако следует помнить, что в зале суда главным оружием остается язык. Как отмечают специалисты, при прочих равных условиях, в конечном счете, больше дел выигрывают те судебные ораторы, которые умеют с помощью слов «нарисовать более яркие картины, иллюстрирующие их взгляд на дело».</w:t>
      </w:r>
    </w:p>
    <w:p w:rsidR="00E16BAE" w:rsidRPr="00DB6C31" w:rsidRDefault="00E16BAE" w:rsidP="00E16BAE">
      <w:pPr>
        <w:ind w:firstLine="709"/>
        <w:jc w:val="both"/>
        <w:rPr>
          <w:sz w:val="24"/>
          <w:szCs w:val="24"/>
        </w:rPr>
      </w:pPr>
      <w:r w:rsidRPr="00DB6C31">
        <w:rPr>
          <w:sz w:val="24"/>
          <w:szCs w:val="24"/>
        </w:rPr>
        <w:t xml:space="preserve">Неслучайно, выступления лучших юристов прошлого и настоящего отличаются художественной выразительностью, яркостью, образностью и эмоциональностью. </w:t>
      </w:r>
    </w:p>
    <w:p w:rsidR="00E16BAE" w:rsidRPr="00DB6C31" w:rsidRDefault="00E16BAE" w:rsidP="00E16BAE">
      <w:pPr>
        <w:ind w:firstLine="709"/>
        <w:jc w:val="both"/>
        <w:rPr>
          <w:b/>
          <w:bCs/>
          <w:sz w:val="24"/>
          <w:szCs w:val="24"/>
        </w:rPr>
      </w:pPr>
    </w:p>
    <w:p w:rsidR="00E16BAE" w:rsidRPr="00DB6C31" w:rsidRDefault="00E16BAE" w:rsidP="00E16BAE">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8" w:name="_Toc120559343"/>
      <w:r w:rsidRPr="00DB6C31">
        <w:rPr>
          <w:rFonts w:ascii="Times New Roman" w:hAnsi="Times New Roman" w:cs="Times New Roman"/>
          <w:i w:val="0"/>
          <w:iCs w:val="0"/>
          <w:sz w:val="24"/>
          <w:szCs w:val="24"/>
        </w:rPr>
        <w:t>§ 6. Подготовка оратора к выступлению в судебных прениях</w:t>
      </w:r>
      <w:bookmarkEnd w:id="8"/>
    </w:p>
    <w:p w:rsidR="00E16BAE" w:rsidRPr="00DB6C31" w:rsidRDefault="00E16BAE" w:rsidP="00E16BAE">
      <w:pPr>
        <w:ind w:firstLine="709"/>
        <w:jc w:val="both"/>
        <w:rPr>
          <w:b/>
          <w:bCs/>
          <w:sz w:val="24"/>
          <w:szCs w:val="24"/>
        </w:rPr>
      </w:pPr>
    </w:p>
    <w:p w:rsidR="00E16BAE" w:rsidRPr="00DB6C31" w:rsidRDefault="00E16BAE" w:rsidP="00E16BAE">
      <w:pPr>
        <w:ind w:firstLine="709"/>
        <w:jc w:val="both"/>
        <w:rPr>
          <w:sz w:val="24"/>
          <w:szCs w:val="24"/>
        </w:rPr>
      </w:pPr>
      <w:r w:rsidRPr="00DB6C31">
        <w:rPr>
          <w:sz w:val="24"/>
          <w:szCs w:val="24"/>
        </w:rPr>
        <w:t>Подготовку оратора к выступлениям в судебных прениях принято условно делить на три этапа:</w:t>
      </w:r>
      <w:r w:rsidRPr="00DB6C31">
        <w:rPr>
          <w:noProof/>
          <w:sz w:val="24"/>
          <w:szCs w:val="24"/>
        </w:rPr>
        <w:t xml:space="preserve"> 1)</w:t>
      </w:r>
      <w:r w:rsidRPr="00DB6C31">
        <w:rPr>
          <w:sz w:val="24"/>
          <w:szCs w:val="24"/>
        </w:rPr>
        <w:t xml:space="preserve"> досудебный; </w:t>
      </w:r>
      <w:r w:rsidRPr="00DB6C31">
        <w:rPr>
          <w:noProof/>
          <w:sz w:val="24"/>
          <w:szCs w:val="24"/>
        </w:rPr>
        <w:t>2)</w:t>
      </w:r>
      <w:r w:rsidRPr="00DB6C31">
        <w:rPr>
          <w:sz w:val="24"/>
          <w:szCs w:val="24"/>
        </w:rPr>
        <w:t xml:space="preserve"> во время судебного следствия;</w:t>
      </w:r>
      <w:r w:rsidRPr="00DB6C31">
        <w:rPr>
          <w:noProof/>
          <w:sz w:val="24"/>
          <w:szCs w:val="24"/>
        </w:rPr>
        <w:t xml:space="preserve"> 3)</w:t>
      </w:r>
      <w:r w:rsidRPr="00DB6C31">
        <w:rPr>
          <w:sz w:val="24"/>
          <w:szCs w:val="24"/>
        </w:rPr>
        <w:t xml:space="preserve"> заключительный.</w:t>
      </w:r>
    </w:p>
    <w:p w:rsidR="00E16BAE" w:rsidRPr="00DB6C31" w:rsidRDefault="00E16BAE" w:rsidP="00E16BAE">
      <w:pPr>
        <w:ind w:firstLine="709"/>
        <w:jc w:val="both"/>
        <w:rPr>
          <w:b/>
          <w:bCs/>
          <w:sz w:val="24"/>
          <w:szCs w:val="24"/>
        </w:rPr>
      </w:pPr>
    </w:p>
    <w:p w:rsidR="00E16BAE" w:rsidRPr="00DB6C31" w:rsidRDefault="00E16BAE" w:rsidP="00E16BAE">
      <w:pPr>
        <w:ind w:firstLine="709"/>
        <w:jc w:val="both"/>
        <w:rPr>
          <w:sz w:val="24"/>
          <w:szCs w:val="24"/>
        </w:rPr>
      </w:pPr>
      <w:r w:rsidRPr="00DB6C31">
        <w:rPr>
          <w:b/>
          <w:bCs/>
          <w:sz w:val="24"/>
          <w:szCs w:val="24"/>
        </w:rPr>
        <w:t>Досудебная подготовка</w:t>
      </w:r>
      <w:r w:rsidRPr="00DB6C31">
        <w:rPr>
          <w:sz w:val="24"/>
          <w:szCs w:val="24"/>
        </w:rPr>
        <w:t xml:space="preserve"> предполагает прежде всего всестороннее изучение оратором материалов уголовного или гражданского дела. Выступающему необходимо внимательно познакомиться со всеми обстоятельствами дела, со всеми собранными доказательствами, чтобы потом решать, какие из них использовать в речи, а какие</w:t>
      </w:r>
      <w:r w:rsidRPr="00DB6C31">
        <w:rPr>
          <w:noProof/>
          <w:sz w:val="24"/>
          <w:szCs w:val="24"/>
        </w:rPr>
        <w:t xml:space="preserve"> –</w:t>
      </w:r>
      <w:r w:rsidRPr="00DB6C31">
        <w:rPr>
          <w:sz w:val="24"/>
          <w:szCs w:val="24"/>
        </w:rPr>
        <w:t xml:space="preserve"> нет.</w:t>
      </w:r>
    </w:p>
    <w:p w:rsidR="00E16BAE" w:rsidRPr="00DB6C31" w:rsidRDefault="00E16BAE" w:rsidP="00E16BAE">
      <w:pPr>
        <w:ind w:firstLine="709"/>
        <w:jc w:val="both"/>
        <w:rPr>
          <w:sz w:val="24"/>
          <w:szCs w:val="24"/>
        </w:rPr>
      </w:pPr>
      <w:r w:rsidRPr="00DB6C31">
        <w:rPr>
          <w:sz w:val="24"/>
          <w:szCs w:val="24"/>
        </w:rPr>
        <w:t>Чтобы лучше уяснить данные предварительного следствия, ораторам рекомендуется использовать различные приемы. Полезные «руководящие указания», к примеру, дает П. С. Пороховщиков. Назовем основные из них:</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Спросите себя, что было: кто, что, где, когда, с какой целью, каким способом, с какими соучастниками</w:t>
      </w:r>
      <w:r w:rsidRPr="00DB6C31">
        <w:rPr>
          <w:i/>
          <w:iCs/>
          <w:noProof/>
          <w:sz w:val="24"/>
          <w:szCs w:val="24"/>
        </w:rPr>
        <w:t xml:space="preserve"> ?</w:t>
      </w:r>
      <w:r w:rsidRPr="00DB6C31">
        <w:rPr>
          <w:sz w:val="24"/>
          <w:szCs w:val="24"/>
        </w:rPr>
        <w:t xml:space="preserve"> Каждое из этих обстоятельств может осветить ту или иную сторону дела. Отделите соучастников друг от друга; определите точно, что и почему, с какой целью сделал каждый из них.</w:t>
      </w:r>
    </w:p>
    <w:p w:rsidR="00E16BAE" w:rsidRPr="00DB6C31" w:rsidRDefault="00E16BAE" w:rsidP="00E16BAE">
      <w:pPr>
        <w:ind w:firstLine="709"/>
        <w:jc w:val="both"/>
        <w:rPr>
          <w:sz w:val="24"/>
          <w:szCs w:val="24"/>
        </w:rPr>
      </w:pPr>
      <w:r w:rsidRPr="00DB6C31">
        <w:rPr>
          <w:b/>
          <w:bCs/>
          <w:noProof/>
          <w:sz w:val="24"/>
          <w:szCs w:val="24"/>
        </w:rPr>
        <w:lastRenderedPageBreak/>
        <w:t>•</w:t>
      </w:r>
      <w:r w:rsidRPr="00DB6C31">
        <w:rPr>
          <w:b/>
          <w:bCs/>
          <w:sz w:val="24"/>
          <w:szCs w:val="24"/>
        </w:rPr>
        <w:t xml:space="preserve"> </w:t>
      </w:r>
      <w:r w:rsidRPr="00DB6C31">
        <w:rPr>
          <w:b/>
          <w:bCs/>
          <w:i/>
          <w:iCs/>
          <w:sz w:val="24"/>
          <w:szCs w:val="24"/>
        </w:rPr>
        <w:t>Отделите установленные факты от сомнительных и неизвестного</w:t>
      </w:r>
      <w:r w:rsidRPr="00DB6C31">
        <w:rPr>
          <w:i/>
          <w:iCs/>
          <w:sz w:val="24"/>
          <w:szCs w:val="24"/>
        </w:rPr>
        <w:t>.</w:t>
      </w:r>
      <w:r w:rsidRPr="00DB6C31">
        <w:rPr>
          <w:sz w:val="24"/>
          <w:szCs w:val="24"/>
        </w:rPr>
        <w:t xml:space="preserve"> При составлении речи следует использовать только надежные факты. Здравый смысл подсказывает оратору, что можно считать достоверным, а где следует допустить возможность ошибки.</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Не удовлетворяйтесь готовыми объяснениями фактов</w:t>
      </w:r>
      <w:r w:rsidRPr="00DB6C31">
        <w:rPr>
          <w:i/>
          <w:iCs/>
          <w:sz w:val="24"/>
          <w:szCs w:val="24"/>
        </w:rPr>
        <w:t xml:space="preserve">. </w:t>
      </w:r>
      <w:r w:rsidRPr="00DB6C31">
        <w:rPr>
          <w:sz w:val="24"/>
          <w:szCs w:val="24"/>
        </w:rPr>
        <w:t>Следует иметь в виду, что ошибаются все: и потерпевшие, и свидетели, и следователи. Например, одна женщина была осуждена за убийство своей хозяйки. Было установлено, что в доме не было никого, кроме убитой и подсудимой, и что все окна и двери были заперты изнутри. Однако из позднейшего признания одного из настоящих двух убийц выяснилось, что они проникли внутрь дома по доске, перекинутой через узкий переулок из окон верхнего этажа соседнего дома в верхний этаж дома убитой, и, совершив убийство, скрылись тем же способом.</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Ищите внутреннюю связь событий</w:t>
      </w:r>
      <w:r w:rsidRPr="00DB6C31">
        <w:rPr>
          <w:i/>
          <w:iCs/>
          <w:sz w:val="24"/>
          <w:szCs w:val="24"/>
        </w:rPr>
        <w:t>.</w:t>
      </w:r>
      <w:r w:rsidRPr="00DB6C31">
        <w:rPr>
          <w:sz w:val="24"/>
          <w:szCs w:val="24"/>
        </w:rPr>
        <w:t xml:space="preserve"> Помните, что ее объяснение заключается именно в тех фактах, которые кажутся необъяснимыми или безразличными. Иногда для этого нужна большая проницательность, иногда трудность заключается в том, что объяснение слишком просто</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Найдите для каждого факта то освещение и объяснение, которое наиболее выгодно для вас, для вашего противника</w:t>
      </w:r>
      <w:r w:rsidRPr="00DB6C31">
        <w:rPr>
          <w:i/>
          <w:iCs/>
          <w:sz w:val="24"/>
          <w:szCs w:val="24"/>
        </w:rPr>
        <w:t>.</w:t>
      </w:r>
      <w:r w:rsidRPr="00DB6C31">
        <w:rPr>
          <w:sz w:val="24"/>
          <w:szCs w:val="24"/>
        </w:rPr>
        <w:t xml:space="preserve"> Цицерон писал: «Выслушав своего клиента, я вступаю с ним в спор от имени его противника; он возражает и, таким образом, высказывает мне все, что ему кажется полезным для дела; когда он ушел, я воплощаю в себе три лица: себя, своего противника и судью, всячески стараясь быть вполне беспристрастным». Это важно не для того, чтобы предугадать доводы противника, а чтобы проверить прочность своих.</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Примите во внимание то, чего не было</w:t>
      </w:r>
      <w:r w:rsidRPr="00DB6C31">
        <w:rPr>
          <w:i/>
          <w:iCs/>
          <w:sz w:val="24"/>
          <w:szCs w:val="24"/>
        </w:rPr>
        <w:t>.</w:t>
      </w:r>
      <w:r w:rsidRPr="00DB6C31">
        <w:rPr>
          <w:sz w:val="24"/>
          <w:szCs w:val="24"/>
        </w:rPr>
        <w:t xml:space="preserve"> В одном рассказе обстановка происшествия заставляет предполагать преступление; на самом деле человек убит лошадью. В разговоре героя с полицейским сыщиком встречается остроумное замечание: «Обратите внимание на замечательный случай с собакой».</w:t>
      </w:r>
      <w:r w:rsidRPr="00DB6C31">
        <w:rPr>
          <w:noProof/>
          <w:sz w:val="24"/>
          <w:szCs w:val="24"/>
        </w:rPr>
        <w:t xml:space="preserve"> –</w:t>
      </w:r>
      <w:r w:rsidRPr="00DB6C31">
        <w:rPr>
          <w:sz w:val="24"/>
          <w:szCs w:val="24"/>
        </w:rPr>
        <w:t xml:space="preserve"> «Позвольте, с собакой ничего не случилось».</w:t>
      </w:r>
      <w:r w:rsidRPr="00DB6C31">
        <w:rPr>
          <w:noProof/>
          <w:sz w:val="24"/>
          <w:szCs w:val="24"/>
        </w:rPr>
        <w:t xml:space="preserve"> –</w:t>
      </w:r>
      <w:r w:rsidRPr="00DB6C31">
        <w:rPr>
          <w:sz w:val="24"/>
          <w:szCs w:val="24"/>
        </w:rPr>
        <w:t xml:space="preserve"> «В этом-то и заключается замечательный случай». Собака не лаяла, потому что не чужой человек, а свой тренер хотел увести лошадь из хозяйских конюшен, и лошадь убила его.</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b/>
          <w:bCs/>
          <w:i/>
          <w:iCs/>
          <w:sz w:val="24"/>
          <w:szCs w:val="24"/>
        </w:rPr>
        <w:t>Ищите противоречия в фактах, не согласных с вашим пониманием дела</w:t>
      </w:r>
      <w:r w:rsidRPr="00DB6C31">
        <w:rPr>
          <w:i/>
          <w:iCs/>
          <w:sz w:val="24"/>
          <w:szCs w:val="24"/>
        </w:rPr>
        <w:t xml:space="preserve">. </w:t>
      </w:r>
      <w:r w:rsidRPr="00DB6C31">
        <w:rPr>
          <w:sz w:val="24"/>
          <w:szCs w:val="24"/>
        </w:rPr>
        <w:t>При исследовании материалов дела целесообразно вести соответствующие записи, которые могут быть использованы в ходе судебного следствия и при составлении текста выступления.</w:t>
      </w:r>
    </w:p>
    <w:p w:rsidR="00E16BAE" w:rsidRPr="00DB6C31" w:rsidRDefault="00E16BAE" w:rsidP="00E16BAE">
      <w:pPr>
        <w:ind w:firstLine="709"/>
        <w:jc w:val="both"/>
        <w:rPr>
          <w:sz w:val="24"/>
          <w:szCs w:val="24"/>
        </w:rPr>
      </w:pPr>
      <w:r w:rsidRPr="00DB6C31">
        <w:rPr>
          <w:sz w:val="24"/>
          <w:szCs w:val="24"/>
        </w:rPr>
        <w:t>Досудебная подготовка включает в себя также углубленное изучение действующего законодательства, знакомство с юридической литературой по данным вопросам, анализ материалов юридической практики по аналогичным проблемам, проведение необходимых консультаций, встреч, бесед (например, адвоката с клиентом), подбор иллюстративного материала (выдержки из газетных, журнальных статей, передач радио и телевидения; пословицы и поговорки фразеологические выражения, крылатые слова и т. п.).</w:t>
      </w:r>
    </w:p>
    <w:p w:rsidR="00E16BAE" w:rsidRPr="00DB6C31" w:rsidRDefault="00E16BAE" w:rsidP="00E16BAE">
      <w:pPr>
        <w:ind w:firstLine="709"/>
        <w:jc w:val="both"/>
        <w:rPr>
          <w:sz w:val="24"/>
          <w:szCs w:val="24"/>
        </w:rPr>
      </w:pPr>
      <w:r w:rsidRPr="00DB6C31">
        <w:rPr>
          <w:sz w:val="24"/>
          <w:szCs w:val="24"/>
        </w:rPr>
        <w:t>Важное место в досудебной подготовке занимает определение оратором стратегии и тактики обвинения или защиты. Следует иметь в виду, что процессуальные противники обычно стоят на разных мировоззренческих позициях относительно вопроса об ответственности человека за совершенные поступки.</w:t>
      </w:r>
    </w:p>
    <w:p w:rsidR="00E16BAE" w:rsidRPr="00DB6C31" w:rsidRDefault="00E16BAE" w:rsidP="00E16BAE">
      <w:pPr>
        <w:ind w:firstLine="709"/>
        <w:jc w:val="both"/>
        <w:rPr>
          <w:sz w:val="24"/>
          <w:szCs w:val="24"/>
        </w:rPr>
      </w:pPr>
      <w:r w:rsidRPr="00DB6C31">
        <w:rPr>
          <w:sz w:val="24"/>
          <w:szCs w:val="24"/>
        </w:rPr>
        <w:t xml:space="preserve">Обвинитель, как правило, придерживается </w:t>
      </w:r>
      <w:r w:rsidRPr="00DB6C31">
        <w:rPr>
          <w:i/>
          <w:iCs/>
          <w:sz w:val="24"/>
          <w:szCs w:val="24"/>
        </w:rPr>
        <w:t>субъектоцентристской</w:t>
      </w:r>
      <w:r w:rsidRPr="00DB6C31">
        <w:rPr>
          <w:sz w:val="24"/>
          <w:szCs w:val="24"/>
        </w:rPr>
        <w:t xml:space="preserve"> точки зрения (человек</w:t>
      </w:r>
      <w:r w:rsidRPr="00DB6C31">
        <w:rPr>
          <w:noProof/>
          <w:sz w:val="24"/>
          <w:szCs w:val="24"/>
        </w:rPr>
        <w:t xml:space="preserve"> –</w:t>
      </w:r>
      <w:r w:rsidRPr="00DB6C31">
        <w:rPr>
          <w:sz w:val="24"/>
          <w:szCs w:val="24"/>
        </w:rPr>
        <w:t xml:space="preserve"> творец своей судьбы и лично отвечает за свои поступки), а защитник</w:t>
      </w:r>
      <w:r w:rsidRPr="00DB6C31">
        <w:rPr>
          <w:noProof/>
          <w:sz w:val="24"/>
          <w:szCs w:val="24"/>
        </w:rPr>
        <w:t xml:space="preserve"> –</w:t>
      </w:r>
      <w:r w:rsidRPr="00DB6C31">
        <w:rPr>
          <w:sz w:val="24"/>
          <w:szCs w:val="24"/>
        </w:rPr>
        <w:t xml:space="preserve"> </w:t>
      </w:r>
      <w:r w:rsidRPr="00DB6C31">
        <w:rPr>
          <w:i/>
          <w:iCs/>
          <w:sz w:val="24"/>
          <w:szCs w:val="24"/>
        </w:rPr>
        <w:t>объектоцентристской,</w:t>
      </w:r>
      <w:r w:rsidRPr="00DB6C31">
        <w:rPr>
          <w:sz w:val="24"/>
          <w:szCs w:val="24"/>
        </w:rPr>
        <w:t xml:space="preserve"> в соответствии с которой развитие и поведение человека определяется внешней средой и социально-экономическими условиями, что в определенной мере оправдывает человека, смягчает его вину, переносит ответственность на общество.</w:t>
      </w:r>
    </w:p>
    <w:p w:rsidR="00E16BAE" w:rsidRPr="00DB6C31" w:rsidRDefault="00E16BAE" w:rsidP="00E16BAE">
      <w:pPr>
        <w:ind w:firstLine="709"/>
        <w:jc w:val="both"/>
        <w:rPr>
          <w:sz w:val="24"/>
          <w:szCs w:val="24"/>
        </w:rPr>
      </w:pPr>
      <w:r w:rsidRPr="00DB6C31">
        <w:rPr>
          <w:sz w:val="24"/>
          <w:szCs w:val="24"/>
        </w:rPr>
        <w:lastRenderedPageBreak/>
        <w:t>На этом этапе подготовки оратор продумывает также структуру будущей речи, составляет подробный план, пишет тезисы или полный текст выступления.</w:t>
      </w:r>
    </w:p>
    <w:p w:rsidR="00E16BAE" w:rsidRPr="00DB6C31" w:rsidRDefault="00E16BAE" w:rsidP="00E16BAE">
      <w:pPr>
        <w:ind w:firstLine="709"/>
        <w:jc w:val="both"/>
        <w:rPr>
          <w:sz w:val="24"/>
          <w:szCs w:val="24"/>
        </w:rPr>
      </w:pPr>
      <w:r w:rsidRPr="00DB6C31">
        <w:rPr>
          <w:b/>
          <w:bCs/>
          <w:sz w:val="24"/>
          <w:szCs w:val="24"/>
        </w:rPr>
        <w:t>Во время судебного следствия</w:t>
      </w:r>
      <w:r w:rsidRPr="00DB6C31">
        <w:rPr>
          <w:sz w:val="24"/>
          <w:szCs w:val="24"/>
        </w:rPr>
        <w:t xml:space="preserve"> ораторы (обвинитель, защитник и др.), принимая активное участие в исследовании доказательств, собранных на предварительном следствии, представленных суду участниками процесса и полученных самим судом, продолжают работать и над предстоящей речью. Фиксируются отдельные показания свидетелей, потерпевших, подсудимого и т. д., уточняются некоторые положения, вносятся соответствующие коррективы, появляются новые доводы в пользу занимаемой позиции по делу.</w:t>
      </w:r>
    </w:p>
    <w:p w:rsidR="00E16BAE" w:rsidRPr="00DB6C31" w:rsidRDefault="00E16BAE" w:rsidP="00E16BAE">
      <w:pPr>
        <w:ind w:firstLine="709"/>
        <w:jc w:val="both"/>
        <w:rPr>
          <w:sz w:val="24"/>
          <w:szCs w:val="24"/>
        </w:rPr>
      </w:pPr>
      <w:r w:rsidRPr="00DB6C31">
        <w:rPr>
          <w:b/>
          <w:bCs/>
          <w:sz w:val="24"/>
          <w:szCs w:val="24"/>
        </w:rPr>
        <w:t>На заключительном этапе подготовки</w:t>
      </w:r>
      <w:r w:rsidRPr="00DB6C31">
        <w:rPr>
          <w:sz w:val="24"/>
          <w:szCs w:val="24"/>
        </w:rPr>
        <w:t xml:space="preserve"> оратор еще раз продумывает содержание и структуру своей речи с учетом результатов судебного следствия, четко формулирует основные положения и выводы. Защитник вносит последние поправки в текст речи во время выступления прокурора, общественного обвинителя, гражданского истца. Накануне судебных прений ораторы должны обязательно проверить себя, насколько они владеют материалом выступления: мысленно выделить основные смысловые части речи, восстановить в памяти план и содержание, продумать связь между ними, произнести вслух отдельные фрагменты или текст речи в целом.</w:t>
      </w:r>
    </w:p>
    <w:p w:rsidR="00E16BAE" w:rsidRPr="00DB6C31" w:rsidRDefault="00E16BAE" w:rsidP="00E16BAE">
      <w:pPr>
        <w:ind w:firstLine="709"/>
        <w:jc w:val="both"/>
        <w:rPr>
          <w:b/>
          <w:bCs/>
          <w:sz w:val="24"/>
          <w:szCs w:val="24"/>
        </w:rPr>
      </w:pPr>
    </w:p>
    <w:p w:rsidR="00E16BAE" w:rsidRPr="00DB6C31" w:rsidRDefault="00E16BAE" w:rsidP="00E16BAE">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9" w:name="_Toc120559344"/>
      <w:r w:rsidRPr="00DB6C31">
        <w:rPr>
          <w:rFonts w:ascii="Times New Roman" w:hAnsi="Times New Roman" w:cs="Times New Roman"/>
          <w:i w:val="0"/>
          <w:iCs w:val="0"/>
          <w:sz w:val="24"/>
          <w:szCs w:val="24"/>
        </w:rPr>
        <w:t>§ 7.Виды судебных речей</w:t>
      </w:r>
      <w:bookmarkEnd w:id="9"/>
    </w:p>
    <w:p w:rsidR="00E16BAE" w:rsidRPr="00DB6C31" w:rsidRDefault="00E16BAE" w:rsidP="00E16BAE">
      <w:pPr>
        <w:ind w:firstLine="709"/>
        <w:jc w:val="both"/>
        <w:rPr>
          <w:b/>
          <w:bCs/>
          <w:sz w:val="24"/>
          <w:szCs w:val="24"/>
        </w:rPr>
      </w:pPr>
    </w:p>
    <w:p w:rsidR="00E16BAE" w:rsidRPr="00DB6C31" w:rsidRDefault="00E16BAE" w:rsidP="00E16BAE">
      <w:pPr>
        <w:pStyle w:val="3"/>
        <w:jc w:val="both"/>
        <w:rPr>
          <w:rFonts w:ascii="Times New Roman" w:hAnsi="Times New Roman" w:cs="Times New Roman"/>
          <w:i/>
          <w:iCs/>
          <w:sz w:val="24"/>
          <w:szCs w:val="24"/>
        </w:rPr>
      </w:pPr>
      <w:r w:rsidRPr="00DB6C31">
        <w:rPr>
          <w:rFonts w:ascii="Times New Roman" w:hAnsi="Times New Roman" w:cs="Times New Roman"/>
          <w:i/>
          <w:iCs/>
          <w:sz w:val="24"/>
          <w:szCs w:val="24"/>
        </w:rPr>
        <w:t xml:space="preserve">           </w:t>
      </w:r>
      <w:bookmarkStart w:id="10" w:name="_Toc120559345"/>
      <w:r w:rsidRPr="00DB6C31">
        <w:rPr>
          <w:rFonts w:ascii="Times New Roman" w:hAnsi="Times New Roman" w:cs="Times New Roman"/>
          <w:i/>
          <w:iCs/>
          <w:sz w:val="24"/>
          <w:szCs w:val="24"/>
        </w:rPr>
        <w:t>§ 7.1.Обвинительная речь</w:t>
      </w:r>
      <w:bookmarkEnd w:id="10"/>
    </w:p>
    <w:p w:rsidR="00E16BAE" w:rsidRPr="00DB6C31" w:rsidRDefault="00E16BAE" w:rsidP="00E16BAE">
      <w:pPr>
        <w:ind w:firstLine="709"/>
        <w:jc w:val="both"/>
        <w:rPr>
          <w:sz w:val="24"/>
          <w:szCs w:val="24"/>
        </w:rPr>
      </w:pPr>
    </w:p>
    <w:p w:rsidR="00E16BAE" w:rsidRPr="00DB6C31" w:rsidRDefault="00E16BAE" w:rsidP="00E16BAE">
      <w:pPr>
        <w:ind w:firstLine="709"/>
        <w:jc w:val="both"/>
        <w:rPr>
          <w:sz w:val="24"/>
          <w:szCs w:val="24"/>
        </w:rPr>
      </w:pPr>
      <w:r w:rsidRPr="00DB6C31">
        <w:rPr>
          <w:sz w:val="24"/>
          <w:szCs w:val="24"/>
        </w:rPr>
        <w:t>В статье «Нравственные начала в уголовном процессе» А. Ф. Кони называет основные черты русского типа прокурора-обвинителя: «...спокойствие, отсутствие личного озлобления против подсудимого, опрятность приемов обвинения, чуждая и возбуждению страстей, и искажению данных дела, и, наконец, что очень важно, полное отсутствие лицедейства в голосе, в жесте и в способе держать себя на суде. К этому надо прибавить простоту языка, свободную, в большинстве случаев, от вычурности или громких и «жалких» слов.</w:t>
      </w:r>
    </w:p>
    <w:p w:rsidR="00E16BAE" w:rsidRPr="00DB6C31" w:rsidRDefault="00E16BAE" w:rsidP="00E16BAE">
      <w:pPr>
        <w:ind w:firstLine="709"/>
        <w:jc w:val="both"/>
        <w:rPr>
          <w:sz w:val="24"/>
          <w:szCs w:val="24"/>
        </w:rPr>
      </w:pPr>
      <w:r w:rsidRPr="00DB6C31">
        <w:rPr>
          <w:sz w:val="24"/>
          <w:szCs w:val="24"/>
        </w:rPr>
        <w:t>Главная задача обвинительной речи прокурора</w:t>
      </w:r>
      <w:r w:rsidRPr="00DB6C31">
        <w:rPr>
          <w:noProof/>
          <w:sz w:val="24"/>
          <w:szCs w:val="24"/>
        </w:rPr>
        <w:t xml:space="preserve"> –</w:t>
      </w:r>
      <w:r w:rsidRPr="00DB6C31">
        <w:rPr>
          <w:sz w:val="24"/>
          <w:szCs w:val="24"/>
        </w:rPr>
        <w:t xml:space="preserve"> доказать факт преступления и виновность подсудимого, обосновать правильность предъявленного ему обвинения. Прокурор помогает суду установить истину по делу, принять правильное решение, способствует формированию внутреннего убеждения судей. Выступление прокурора с речью</w:t>
      </w:r>
      <w:r w:rsidRPr="00DB6C31">
        <w:rPr>
          <w:noProof/>
          <w:sz w:val="24"/>
          <w:szCs w:val="24"/>
        </w:rPr>
        <w:t xml:space="preserve"> –</w:t>
      </w:r>
      <w:r w:rsidRPr="00DB6C31">
        <w:rPr>
          <w:sz w:val="24"/>
          <w:szCs w:val="24"/>
        </w:rPr>
        <w:t xml:space="preserve"> один из наиболее ответственных этапов его обвинительной деятельности, направленной на разоблачение преступления и предание суду виновного.</w:t>
      </w:r>
    </w:p>
    <w:p w:rsidR="00E16BAE" w:rsidRPr="00DB6C31" w:rsidRDefault="00E16BAE" w:rsidP="00E16BAE">
      <w:pPr>
        <w:ind w:firstLine="709"/>
        <w:jc w:val="both"/>
        <w:rPr>
          <w:sz w:val="24"/>
          <w:szCs w:val="24"/>
        </w:rPr>
      </w:pPr>
      <w:r w:rsidRPr="00DB6C31">
        <w:rPr>
          <w:sz w:val="24"/>
          <w:szCs w:val="24"/>
        </w:rPr>
        <w:t>Сила прокурорской речи заключается в доказательности основных положений, обоснованности выводов, железной логике фактов. Ее содержание, структура, последовательность изложения материала, соотношение отдельных частей определяются особенностями рассматриваемого дела, характером представленных доказательств, а также во многом зависит от личности самого оратора, его квалификации, профессионального мастерства, владения ораторским искусством и т; д.</w:t>
      </w:r>
    </w:p>
    <w:p w:rsidR="00E16BAE" w:rsidRPr="00DB6C31" w:rsidRDefault="00E16BAE" w:rsidP="00E16BAE">
      <w:pPr>
        <w:ind w:firstLine="709"/>
        <w:jc w:val="both"/>
        <w:rPr>
          <w:sz w:val="24"/>
          <w:szCs w:val="24"/>
        </w:rPr>
      </w:pPr>
      <w:r w:rsidRPr="00DB6C31">
        <w:rPr>
          <w:sz w:val="24"/>
          <w:szCs w:val="24"/>
        </w:rPr>
        <w:t>Построение обвинительной речи, как и любого публичного выступления, процесс индивидуальный, творческий, требующий от оратора больших усилий, напряженной работы, глубокого осмысления имеющегося</w:t>
      </w:r>
      <w:r w:rsidRPr="00DB6C31">
        <w:rPr>
          <w:b/>
          <w:bCs/>
          <w:sz w:val="24"/>
          <w:szCs w:val="24"/>
        </w:rPr>
        <w:t xml:space="preserve"> </w:t>
      </w:r>
      <w:r w:rsidRPr="00DB6C31">
        <w:rPr>
          <w:sz w:val="24"/>
          <w:szCs w:val="24"/>
        </w:rPr>
        <w:t>по делу материала.</w:t>
      </w:r>
    </w:p>
    <w:p w:rsidR="00E16BAE" w:rsidRPr="00DB6C31" w:rsidRDefault="00E16BAE" w:rsidP="00E16BAE">
      <w:pPr>
        <w:ind w:firstLine="709"/>
        <w:jc w:val="both"/>
        <w:rPr>
          <w:sz w:val="24"/>
          <w:szCs w:val="24"/>
        </w:rPr>
      </w:pPr>
      <w:r w:rsidRPr="00DB6C31">
        <w:rPr>
          <w:sz w:val="24"/>
          <w:szCs w:val="24"/>
        </w:rPr>
        <w:t>Однако следует иметь в виду, что многовековая практика судебных выступлений выработала общие структурные части обвинительной речи, знание и использование которых позволяет оратору эффективнее добиться поставленных целей.</w:t>
      </w:r>
    </w:p>
    <w:p w:rsidR="00E16BAE" w:rsidRPr="00DB6C31" w:rsidRDefault="00E16BAE" w:rsidP="00E16BAE">
      <w:pPr>
        <w:ind w:firstLine="709"/>
        <w:jc w:val="both"/>
        <w:rPr>
          <w:sz w:val="24"/>
          <w:szCs w:val="24"/>
        </w:rPr>
      </w:pPr>
      <w:r w:rsidRPr="00DB6C31">
        <w:rPr>
          <w:sz w:val="24"/>
          <w:szCs w:val="24"/>
        </w:rPr>
        <w:t xml:space="preserve">Приведенная </w:t>
      </w:r>
      <w:r w:rsidRPr="00DB6C31">
        <w:rPr>
          <w:b/>
          <w:bCs/>
          <w:sz w:val="24"/>
          <w:szCs w:val="24"/>
        </w:rPr>
        <w:t xml:space="preserve"> примерная схема обвинительной речи </w:t>
      </w:r>
      <w:r w:rsidRPr="00DB6C31">
        <w:rPr>
          <w:sz w:val="24"/>
          <w:szCs w:val="24"/>
        </w:rPr>
        <w:t>рекомендуется во многих работах по судебному красноречию и юридической психологии:</w:t>
      </w:r>
    </w:p>
    <w:p w:rsidR="00E16BAE" w:rsidRPr="00DB6C31" w:rsidRDefault="00E16BAE" w:rsidP="00E16BAE">
      <w:pPr>
        <w:ind w:firstLine="709"/>
        <w:jc w:val="both"/>
        <w:rPr>
          <w:sz w:val="24"/>
          <w:szCs w:val="24"/>
        </w:rPr>
      </w:pPr>
      <w:r w:rsidRPr="00DB6C31">
        <w:rPr>
          <w:noProof/>
          <w:sz w:val="24"/>
          <w:szCs w:val="24"/>
        </w:rPr>
        <w:t>1.</w:t>
      </w:r>
      <w:r w:rsidRPr="00DB6C31">
        <w:rPr>
          <w:sz w:val="24"/>
          <w:szCs w:val="24"/>
        </w:rPr>
        <w:t xml:space="preserve"> Вступительная часть.</w:t>
      </w:r>
    </w:p>
    <w:p w:rsidR="00E16BAE" w:rsidRPr="00DB6C31" w:rsidRDefault="00E16BAE" w:rsidP="00E16BAE">
      <w:pPr>
        <w:ind w:firstLine="709"/>
        <w:jc w:val="both"/>
        <w:rPr>
          <w:sz w:val="24"/>
          <w:szCs w:val="24"/>
        </w:rPr>
      </w:pPr>
      <w:r w:rsidRPr="00DB6C31">
        <w:rPr>
          <w:noProof/>
          <w:sz w:val="24"/>
          <w:szCs w:val="24"/>
        </w:rPr>
        <w:lastRenderedPageBreak/>
        <w:t>2.</w:t>
      </w:r>
      <w:r w:rsidRPr="00DB6C31">
        <w:rPr>
          <w:sz w:val="24"/>
          <w:szCs w:val="24"/>
        </w:rPr>
        <w:t xml:space="preserve"> Изложение фактических обстоятельств преступления (фабула дела).</w:t>
      </w:r>
    </w:p>
    <w:p w:rsidR="00E16BAE" w:rsidRPr="00DB6C31" w:rsidRDefault="00E16BAE" w:rsidP="00E16BAE">
      <w:pPr>
        <w:ind w:firstLine="709"/>
        <w:jc w:val="both"/>
        <w:rPr>
          <w:sz w:val="24"/>
          <w:szCs w:val="24"/>
        </w:rPr>
      </w:pPr>
      <w:r w:rsidRPr="00DB6C31">
        <w:rPr>
          <w:noProof/>
          <w:sz w:val="24"/>
          <w:szCs w:val="24"/>
        </w:rPr>
        <w:t>3.</w:t>
      </w:r>
      <w:r w:rsidRPr="00DB6C31">
        <w:rPr>
          <w:sz w:val="24"/>
          <w:szCs w:val="24"/>
        </w:rPr>
        <w:t xml:space="preserve"> Анализ и оценка собранных по делу доказательств.</w:t>
      </w:r>
    </w:p>
    <w:p w:rsidR="00E16BAE" w:rsidRPr="00DB6C31" w:rsidRDefault="00E16BAE" w:rsidP="00E16BAE">
      <w:pPr>
        <w:ind w:firstLine="709"/>
        <w:jc w:val="both"/>
        <w:rPr>
          <w:sz w:val="24"/>
          <w:szCs w:val="24"/>
        </w:rPr>
      </w:pPr>
      <w:r w:rsidRPr="00DB6C31">
        <w:rPr>
          <w:noProof/>
          <w:sz w:val="24"/>
          <w:szCs w:val="24"/>
        </w:rPr>
        <w:t>4.</w:t>
      </w:r>
      <w:r w:rsidRPr="00DB6C31">
        <w:rPr>
          <w:sz w:val="24"/>
          <w:szCs w:val="24"/>
        </w:rPr>
        <w:t xml:space="preserve"> Характеристика личности подсудимого и потерпевшего.</w:t>
      </w:r>
    </w:p>
    <w:p w:rsidR="00E16BAE" w:rsidRPr="00DB6C31" w:rsidRDefault="00E16BAE" w:rsidP="00E16BAE">
      <w:pPr>
        <w:ind w:firstLine="709"/>
        <w:jc w:val="both"/>
        <w:rPr>
          <w:sz w:val="24"/>
          <w:szCs w:val="24"/>
        </w:rPr>
      </w:pPr>
      <w:r w:rsidRPr="00DB6C31">
        <w:rPr>
          <w:noProof/>
          <w:sz w:val="24"/>
          <w:szCs w:val="24"/>
        </w:rPr>
        <w:t>5.</w:t>
      </w:r>
      <w:r w:rsidRPr="00DB6C31">
        <w:rPr>
          <w:sz w:val="24"/>
          <w:szCs w:val="24"/>
        </w:rPr>
        <w:t xml:space="preserve"> Обоснование квалификации преступления.</w:t>
      </w:r>
    </w:p>
    <w:p w:rsidR="00E16BAE" w:rsidRPr="00DB6C31" w:rsidRDefault="00E16BAE" w:rsidP="00E16BAE">
      <w:pPr>
        <w:ind w:firstLine="709"/>
        <w:jc w:val="both"/>
        <w:rPr>
          <w:sz w:val="24"/>
          <w:szCs w:val="24"/>
        </w:rPr>
      </w:pPr>
      <w:r w:rsidRPr="00DB6C31">
        <w:rPr>
          <w:noProof/>
          <w:sz w:val="24"/>
          <w:szCs w:val="24"/>
        </w:rPr>
        <w:t>6.</w:t>
      </w:r>
      <w:r w:rsidRPr="00DB6C31">
        <w:rPr>
          <w:sz w:val="24"/>
          <w:szCs w:val="24"/>
        </w:rPr>
        <w:t xml:space="preserve"> Соображения о мере наказания.</w:t>
      </w:r>
    </w:p>
    <w:p w:rsidR="00E16BAE" w:rsidRPr="00DB6C31" w:rsidRDefault="00E16BAE" w:rsidP="00E16BAE">
      <w:pPr>
        <w:ind w:firstLine="709"/>
        <w:jc w:val="both"/>
        <w:rPr>
          <w:sz w:val="24"/>
          <w:szCs w:val="24"/>
        </w:rPr>
      </w:pPr>
      <w:r w:rsidRPr="00DB6C31">
        <w:rPr>
          <w:noProof/>
          <w:sz w:val="24"/>
          <w:szCs w:val="24"/>
        </w:rPr>
        <w:t>7.</w:t>
      </w:r>
      <w:r w:rsidRPr="00DB6C31">
        <w:rPr>
          <w:sz w:val="24"/>
          <w:szCs w:val="24"/>
        </w:rPr>
        <w:t>Рассмотрение вопросов, связанных с возмещением причиненного преступлением материального ущерба.</w:t>
      </w:r>
    </w:p>
    <w:p w:rsidR="00E16BAE" w:rsidRPr="00DB6C31" w:rsidRDefault="00E16BAE" w:rsidP="00E16BAE">
      <w:pPr>
        <w:ind w:firstLine="709"/>
        <w:jc w:val="both"/>
        <w:rPr>
          <w:sz w:val="24"/>
          <w:szCs w:val="24"/>
        </w:rPr>
      </w:pPr>
      <w:r w:rsidRPr="00DB6C31">
        <w:rPr>
          <w:noProof/>
          <w:sz w:val="24"/>
          <w:szCs w:val="24"/>
        </w:rPr>
        <w:t>8.</w:t>
      </w:r>
      <w:r w:rsidRPr="00DB6C31">
        <w:rPr>
          <w:sz w:val="24"/>
          <w:szCs w:val="24"/>
        </w:rPr>
        <w:t xml:space="preserve"> Анализ причин и условий, способствовавших совершению преступления, и предложения по их устранению.</w:t>
      </w:r>
    </w:p>
    <w:p w:rsidR="00E16BAE" w:rsidRPr="00DB6C31" w:rsidRDefault="00E16BAE" w:rsidP="00E16BAE">
      <w:pPr>
        <w:ind w:firstLine="709"/>
        <w:jc w:val="both"/>
        <w:rPr>
          <w:sz w:val="24"/>
          <w:szCs w:val="24"/>
        </w:rPr>
      </w:pPr>
      <w:r w:rsidRPr="00DB6C31">
        <w:rPr>
          <w:noProof/>
          <w:sz w:val="24"/>
          <w:szCs w:val="24"/>
        </w:rPr>
        <w:t>9.</w:t>
      </w:r>
      <w:r w:rsidRPr="00DB6C31">
        <w:rPr>
          <w:sz w:val="24"/>
          <w:szCs w:val="24"/>
        </w:rPr>
        <w:t xml:space="preserve"> Заключение.</w:t>
      </w:r>
    </w:p>
    <w:p w:rsidR="00E16BAE" w:rsidRPr="00DB6C31" w:rsidRDefault="00E16BAE" w:rsidP="00E16BAE">
      <w:pPr>
        <w:ind w:firstLine="709"/>
        <w:jc w:val="both"/>
        <w:rPr>
          <w:sz w:val="24"/>
          <w:szCs w:val="24"/>
        </w:rPr>
      </w:pPr>
      <w:r w:rsidRPr="00DB6C31">
        <w:rPr>
          <w:sz w:val="24"/>
          <w:szCs w:val="24"/>
        </w:rPr>
        <w:t>Естественно, что последовательность составных частей обвинительной речи, значимость и объем каждой из них будут меняться в зависимости от характера дела, индивидуальных особенностей выступающего и т. п.</w:t>
      </w:r>
    </w:p>
    <w:p w:rsidR="00E16BAE" w:rsidRPr="00DB6C31" w:rsidRDefault="00E16BAE" w:rsidP="00E16BAE">
      <w:pPr>
        <w:ind w:firstLine="709"/>
        <w:jc w:val="both"/>
        <w:rPr>
          <w:b/>
          <w:bCs/>
          <w:sz w:val="24"/>
          <w:szCs w:val="24"/>
        </w:rPr>
      </w:pPr>
    </w:p>
    <w:p w:rsidR="00E16BAE" w:rsidRPr="00DB6C31" w:rsidRDefault="00E16BAE" w:rsidP="00E16BAE">
      <w:pPr>
        <w:ind w:firstLine="709"/>
        <w:jc w:val="both"/>
        <w:rPr>
          <w:i/>
          <w:iCs/>
          <w:sz w:val="24"/>
          <w:szCs w:val="24"/>
        </w:rPr>
      </w:pPr>
      <w:r w:rsidRPr="00DB6C31">
        <w:rPr>
          <w:b/>
          <w:bCs/>
          <w:i/>
          <w:iCs/>
          <w:sz w:val="24"/>
          <w:szCs w:val="24"/>
        </w:rPr>
        <w:t>Вступительная часть</w:t>
      </w:r>
    </w:p>
    <w:p w:rsidR="00E16BAE" w:rsidRPr="00DB6C31" w:rsidRDefault="00E16BAE" w:rsidP="00E16BAE">
      <w:pPr>
        <w:ind w:firstLine="709"/>
        <w:jc w:val="both"/>
        <w:rPr>
          <w:sz w:val="24"/>
          <w:szCs w:val="24"/>
        </w:rPr>
      </w:pPr>
      <w:r w:rsidRPr="00DB6C31">
        <w:rPr>
          <w:sz w:val="24"/>
          <w:szCs w:val="24"/>
        </w:rPr>
        <w:t>Вступление является важнейшей составной частью ораторской речи. Задача вступительной части</w:t>
      </w:r>
      <w:r w:rsidRPr="00DB6C31">
        <w:rPr>
          <w:noProof/>
          <w:sz w:val="24"/>
          <w:szCs w:val="24"/>
        </w:rPr>
        <w:t xml:space="preserve"> –</w:t>
      </w:r>
      <w:r w:rsidRPr="00DB6C31">
        <w:rPr>
          <w:sz w:val="24"/>
          <w:szCs w:val="24"/>
        </w:rPr>
        <w:t xml:space="preserve"> привлечь внимание слушателей, установить контакт с аудиторией, создать благоприятные условия для восприятия речи, подготовить присутствующих в зале к принятию основных положений и выводов оратора.</w:t>
      </w:r>
    </w:p>
    <w:p w:rsidR="00E16BAE" w:rsidRPr="00DB6C31" w:rsidRDefault="00E16BAE" w:rsidP="00E16BAE">
      <w:pPr>
        <w:ind w:firstLine="709"/>
        <w:jc w:val="both"/>
        <w:rPr>
          <w:sz w:val="24"/>
          <w:szCs w:val="24"/>
        </w:rPr>
      </w:pPr>
      <w:r w:rsidRPr="00DB6C31">
        <w:rPr>
          <w:sz w:val="24"/>
          <w:szCs w:val="24"/>
        </w:rPr>
        <w:t>Отметим, однако, что существуют разные мнения по поводу того, нужны ли вообще в обвинительных речах вступления, нужно ли обвинителю излагать перед судьями свой взгляд на данное преступление, на его особенности, исключительное значение этого дела и т. п.</w:t>
      </w:r>
    </w:p>
    <w:p w:rsidR="00E16BAE" w:rsidRPr="00DB6C31" w:rsidRDefault="00E16BAE" w:rsidP="00E16BAE">
      <w:pPr>
        <w:ind w:firstLine="709"/>
        <w:jc w:val="both"/>
        <w:rPr>
          <w:sz w:val="24"/>
          <w:szCs w:val="24"/>
        </w:rPr>
      </w:pPr>
      <w:r w:rsidRPr="00DB6C31">
        <w:rPr>
          <w:sz w:val="24"/>
          <w:szCs w:val="24"/>
        </w:rPr>
        <w:t>Основные требования, предъявляемые к вступлению:</w:t>
      </w:r>
    </w:p>
    <w:p w:rsidR="00E16BAE" w:rsidRPr="00DB6C31" w:rsidRDefault="00E16BAE" w:rsidP="00E16BAE">
      <w:pPr>
        <w:ind w:firstLine="709"/>
        <w:jc w:val="both"/>
        <w:rPr>
          <w:i/>
          <w:iCs/>
          <w:sz w:val="24"/>
          <w:szCs w:val="24"/>
        </w:rPr>
      </w:pPr>
      <w:r w:rsidRPr="00DB6C31">
        <w:rPr>
          <w:noProof/>
          <w:sz w:val="24"/>
          <w:szCs w:val="24"/>
        </w:rPr>
        <w:t>–</w:t>
      </w:r>
      <w:r w:rsidRPr="00DB6C31">
        <w:rPr>
          <w:sz w:val="24"/>
          <w:szCs w:val="24"/>
        </w:rPr>
        <w:t xml:space="preserve"> </w:t>
      </w:r>
      <w:r w:rsidRPr="00DB6C31">
        <w:rPr>
          <w:i/>
          <w:iCs/>
          <w:sz w:val="24"/>
          <w:szCs w:val="24"/>
        </w:rPr>
        <w:t>Вступление должно быть кратко, сжато и тесно связано с речью. Нельзя составлять его из общих выражений и мыслей, не имеющих отношения к делу.</w:t>
      </w:r>
    </w:p>
    <w:p w:rsidR="00E16BAE" w:rsidRPr="00DB6C31" w:rsidRDefault="00E16BAE" w:rsidP="00E16BAE">
      <w:pPr>
        <w:ind w:firstLine="709"/>
        <w:jc w:val="both"/>
        <w:rPr>
          <w:i/>
          <w:iCs/>
          <w:sz w:val="24"/>
          <w:szCs w:val="24"/>
        </w:rPr>
      </w:pPr>
      <w:r w:rsidRPr="00DB6C31">
        <w:rPr>
          <w:i/>
          <w:iCs/>
          <w:noProof/>
          <w:sz w:val="24"/>
          <w:szCs w:val="24"/>
        </w:rPr>
        <w:t>–</w:t>
      </w:r>
      <w:r w:rsidRPr="00DB6C31">
        <w:rPr>
          <w:i/>
          <w:iCs/>
          <w:sz w:val="24"/>
          <w:szCs w:val="24"/>
        </w:rPr>
        <w:t xml:space="preserve"> Вступление должно быть спокойное, потому что слишком большое увлечение, жар и резкие картины в начале речи вынуждают оратора очень быстро понизить тон в главной части его речи, тогда как в ней кроется вся суть дела.</w:t>
      </w:r>
    </w:p>
    <w:p w:rsidR="00E16BAE" w:rsidRPr="00DB6C31" w:rsidRDefault="00E16BAE" w:rsidP="00E16BAE">
      <w:pPr>
        <w:ind w:firstLine="709"/>
        <w:jc w:val="both"/>
        <w:rPr>
          <w:i/>
          <w:iCs/>
          <w:sz w:val="24"/>
          <w:szCs w:val="24"/>
        </w:rPr>
      </w:pPr>
      <w:r w:rsidRPr="00DB6C31">
        <w:rPr>
          <w:i/>
          <w:iCs/>
          <w:noProof/>
          <w:sz w:val="24"/>
          <w:szCs w:val="24"/>
        </w:rPr>
        <w:t>–</w:t>
      </w:r>
      <w:r w:rsidRPr="00DB6C31">
        <w:rPr>
          <w:i/>
          <w:iCs/>
          <w:sz w:val="24"/>
          <w:szCs w:val="24"/>
        </w:rPr>
        <w:t xml:space="preserve"> Содержание введения может быть самое разнообразное в зависимости от силы улик и общего характера дела.</w:t>
      </w:r>
    </w:p>
    <w:p w:rsidR="00E16BAE" w:rsidRPr="00DB6C31" w:rsidRDefault="00E16BAE" w:rsidP="00E16BAE">
      <w:pPr>
        <w:pStyle w:val="a3"/>
        <w:spacing w:before="0"/>
        <w:ind w:left="0" w:firstLine="709"/>
        <w:rPr>
          <w:sz w:val="24"/>
          <w:szCs w:val="24"/>
        </w:rPr>
      </w:pPr>
      <w:r w:rsidRPr="00DB6C31">
        <w:rPr>
          <w:sz w:val="24"/>
          <w:szCs w:val="24"/>
        </w:rPr>
        <w:t xml:space="preserve">Довольно часто прокуроры начинают свою речь </w:t>
      </w:r>
      <w:r w:rsidRPr="00DB6C31">
        <w:rPr>
          <w:b/>
          <w:bCs/>
          <w:i/>
          <w:iCs/>
          <w:sz w:val="24"/>
          <w:szCs w:val="24"/>
        </w:rPr>
        <w:t>с оценки морально-этического значения разбираемого дела, с указания на общественную опасность</w:t>
      </w:r>
      <w:r w:rsidRPr="00DB6C31">
        <w:rPr>
          <w:sz w:val="24"/>
          <w:szCs w:val="24"/>
        </w:rPr>
        <w:t xml:space="preserve"> совершенного деяния. </w:t>
      </w:r>
    </w:p>
    <w:p w:rsidR="00E16BAE" w:rsidRPr="00DB6C31" w:rsidRDefault="00E16BAE" w:rsidP="00E16BAE">
      <w:pPr>
        <w:pStyle w:val="a3"/>
        <w:spacing w:before="0"/>
        <w:ind w:left="0" w:firstLine="709"/>
        <w:rPr>
          <w:sz w:val="24"/>
          <w:szCs w:val="24"/>
        </w:rPr>
      </w:pPr>
      <w:r w:rsidRPr="00DB6C31">
        <w:rPr>
          <w:sz w:val="24"/>
          <w:szCs w:val="24"/>
        </w:rPr>
        <w:t>Действенный прием, к которому нередко прибегают судебные ораторы,</w:t>
      </w:r>
      <w:r w:rsidRPr="00DB6C31">
        <w:rPr>
          <w:noProof/>
          <w:sz w:val="24"/>
          <w:szCs w:val="24"/>
        </w:rPr>
        <w:t xml:space="preserve"> –</w:t>
      </w:r>
      <w:r w:rsidRPr="00DB6C31">
        <w:rPr>
          <w:sz w:val="24"/>
          <w:szCs w:val="24"/>
        </w:rPr>
        <w:t xml:space="preserve"> </w:t>
      </w:r>
      <w:r w:rsidRPr="00DB6C31">
        <w:rPr>
          <w:b/>
          <w:bCs/>
          <w:i/>
          <w:iCs/>
          <w:sz w:val="24"/>
          <w:szCs w:val="24"/>
        </w:rPr>
        <w:t>обратить внимание на характерные особенности дела</w:t>
      </w:r>
      <w:r w:rsidRPr="00DB6C31">
        <w:rPr>
          <w:sz w:val="24"/>
          <w:szCs w:val="24"/>
        </w:rPr>
        <w:t>. Такой прием позволяет сразу актуализировать проблему, подчеркнуть сложность данного дела, определенным образом настроить слушателей.</w:t>
      </w:r>
    </w:p>
    <w:p w:rsidR="00E16BAE" w:rsidRPr="00DB6C31" w:rsidRDefault="00E16BAE" w:rsidP="00E16BAE">
      <w:pPr>
        <w:pStyle w:val="a3"/>
        <w:spacing w:before="0"/>
        <w:ind w:left="0" w:firstLine="709"/>
        <w:rPr>
          <w:sz w:val="24"/>
          <w:szCs w:val="24"/>
        </w:rPr>
      </w:pPr>
      <w:r w:rsidRPr="00DB6C31">
        <w:rPr>
          <w:sz w:val="24"/>
          <w:szCs w:val="24"/>
        </w:rPr>
        <w:t xml:space="preserve">Некоторые ораторы начинают обвинительную речь </w:t>
      </w:r>
      <w:r w:rsidRPr="00DB6C31">
        <w:rPr>
          <w:b/>
          <w:bCs/>
          <w:i/>
          <w:iCs/>
          <w:sz w:val="24"/>
          <w:szCs w:val="24"/>
        </w:rPr>
        <w:t>с картины преступления</w:t>
      </w:r>
      <w:r w:rsidRPr="00DB6C31">
        <w:rPr>
          <w:sz w:val="24"/>
          <w:szCs w:val="24"/>
        </w:rPr>
        <w:t xml:space="preserve">. </w:t>
      </w:r>
    </w:p>
    <w:p w:rsidR="00E16BAE" w:rsidRPr="00DB6C31" w:rsidRDefault="00E16BAE" w:rsidP="00E16BAE">
      <w:pPr>
        <w:pStyle w:val="a3"/>
        <w:ind w:left="0" w:firstLine="709"/>
        <w:rPr>
          <w:sz w:val="24"/>
          <w:szCs w:val="24"/>
        </w:rPr>
      </w:pPr>
      <w:r w:rsidRPr="00DB6C31">
        <w:rPr>
          <w:sz w:val="24"/>
          <w:szCs w:val="24"/>
        </w:rPr>
        <w:t xml:space="preserve">Эффективным в начале речи является и </w:t>
      </w:r>
      <w:r w:rsidRPr="00DB6C31">
        <w:rPr>
          <w:b/>
          <w:bCs/>
          <w:i/>
          <w:iCs/>
          <w:sz w:val="24"/>
          <w:szCs w:val="24"/>
        </w:rPr>
        <w:t>изложение программы выступления</w:t>
      </w:r>
      <w:r w:rsidRPr="00DB6C31">
        <w:rPr>
          <w:sz w:val="24"/>
          <w:szCs w:val="24"/>
        </w:rPr>
        <w:t xml:space="preserve">. Обвинитель начинает речь с перечисления вопросов, на которых он предполагает остановиться; указывает, какие положения будет обосновывать, какие обстоятельства анализировать, и т. д. Это помогает слушателям целенаправленно следить за ходом рассуждении оратора, облегчает восприятие речи. </w:t>
      </w:r>
    </w:p>
    <w:p w:rsidR="00E16BAE" w:rsidRPr="00DB6C31" w:rsidRDefault="00E16BAE" w:rsidP="00E16BAE">
      <w:pPr>
        <w:ind w:firstLine="709"/>
        <w:jc w:val="both"/>
        <w:rPr>
          <w:sz w:val="24"/>
          <w:szCs w:val="24"/>
        </w:rPr>
      </w:pPr>
      <w:r w:rsidRPr="00DB6C31">
        <w:rPr>
          <w:sz w:val="24"/>
          <w:szCs w:val="24"/>
        </w:rPr>
        <w:t>Таковы основные приемы, которые обычно используются ораторами во вступительной части обвинительной речи. Однако, как уже отмечалось, специальное вступление есть не во всех речах.</w:t>
      </w:r>
    </w:p>
    <w:p w:rsidR="00E16BAE" w:rsidRPr="00DB6C31" w:rsidRDefault="00E16BAE" w:rsidP="00E16BAE">
      <w:pPr>
        <w:ind w:firstLine="709"/>
        <w:jc w:val="both"/>
        <w:rPr>
          <w:sz w:val="24"/>
          <w:szCs w:val="24"/>
        </w:rPr>
      </w:pPr>
      <w:r w:rsidRPr="00DB6C31">
        <w:rPr>
          <w:sz w:val="24"/>
          <w:szCs w:val="24"/>
        </w:rPr>
        <w:t>Готовясь к судебным прениям, прокурор должен особое внимание уделить главной части речи, в которой излагаются факты дела, анализируются доказательства, делаются выводы.</w:t>
      </w:r>
    </w:p>
    <w:p w:rsidR="00E16BAE" w:rsidRPr="00DB6C31" w:rsidRDefault="00E16BAE" w:rsidP="00E16BAE">
      <w:pPr>
        <w:ind w:firstLine="709"/>
        <w:jc w:val="both"/>
        <w:rPr>
          <w:b/>
          <w:bCs/>
          <w:sz w:val="24"/>
          <w:szCs w:val="24"/>
        </w:rPr>
      </w:pPr>
    </w:p>
    <w:p w:rsidR="00E16BAE" w:rsidRPr="00DB6C31" w:rsidRDefault="00E16BAE" w:rsidP="00E16BAE">
      <w:pPr>
        <w:ind w:firstLine="709"/>
        <w:jc w:val="both"/>
        <w:rPr>
          <w:sz w:val="24"/>
          <w:szCs w:val="24"/>
        </w:rPr>
      </w:pPr>
      <w:r w:rsidRPr="00DB6C31">
        <w:rPr>
          <w:b/>
          <w:bCs/>
          <w:i/>
          <w:iCs/>
          <w:sz w:val="24"/>
          <w:szCs w:val="24"/>
        </w:rPr>
        <w:lastRenderedPageBreak/>
        <w:t>Изложение фактических обстоятельств преступления (фабула дела)</w:t>
      </w:r>
      <w:r w:rsidRPr="00DB6C31">
        <w:rPr>
          <w:i/>
          <w:iCs/>
          <w:sz w:val="24"/>
          <w:szCs w:val="24"/>
        </w:rPr>
        <w:t xml:space="preserve"> </w:t>
      </w:r>
    </w:p>
    <w:p w:rsidR="00E16BAE" w:rsidRPr="00DB6C31" w:rsidRDefault="00E16BAE" w:rsidP="00E16BAE">
      <w:pPr>
        <w:ind w:firstLine="709"/>
        <w:jc w:val="both"/>
        <w:rPr>
          <w:sz w:val="24"/>
          <w:szCs w:val="24"/>
        </w:rPr>
      </w:pPr>
      <w:r w:rsidRPr="00DB6C31">
        <w:rPr>
          <w:sz w:val="24"/>
          <w:szCs w:val="24"/>
        </w:rPr>
        <w:t>Иногда эта часть заменяет введение, но чаще всего вступление плавно переходит в изложение обстоятельств дела.</w:t>
      </w:r>
    </w:p>
    <w:p w:rsidR="00E16BAE" w:rsidRPr="00DB6C31" w:rsidRDefault="00E16BAE" w:rsidP="00E16BAE">
      <w:pPr>
        <w:ind w:firstLine="709"/>
        <w:jc w:val="both"/>
        <w:rPr>
          <w:sz w:val="24"/>
          <w:szCs w:val="24"/>
        </w:rPr>
      </w:pPr>
      <w:r w:rsidRPr="00DB6C31">
        <w:rPr>
          <w:sz w:val="24"/>
          <w:szCs w:val="24"/>
        </w:rPr>
        <w:t>Эта часть речи необходима, чтобы помочь слушателям восстановить в памяти картину совершенного преступления, акцентировать их внимание на основных моментах, выделить спорные вопросы.</w:t>
      </w:r>
    </w:p>
    <w:p w:rsidR="00E16BAE" w:rsidRPr="00DB6C31" w:rsidRDefault="00E16BAE" w:rsidP="00E16BAE">
      <w:pPr>
        <w:ind w:firstLine="709"/>
        <w:jc w:val="both"/>
        <w:rPr>
          <w:sz w:val="24"/>
          <w:szCs w:val="24"/>
        </w:rPr>
      </w:pPr>
      <w:r w:rsidRPr="00DB6C31">
        <w:rPr>
          <w:sz w:val="24"/>
          <w:szCs w:val="24"/>
        </w:rPr>
        <w:t>Речь прокурора подводит итоги судебного следствия, но она не должна быть повторением обвинительного акта. Поэтому при изложении обстоятельств дела обвинителю рекомендуется быть кратким и точным, излагать материал ярко и убедительно.</w:t>
      </w:r>
    </w:p>
    <w:p w:rsidR="00E16BAE" w:rsidRPr="00DB6C31" w:rsidRDefault="00E16BAE" w:rsidP="00E16BAE">
      <w:pPr>
        <w:ind w:firstLine="709"/>
        <w:jc w:val="both"/>
        <w:rPr>
          <w:sz w:val="24"/>
          <w:szCs w:val="24"/>
        </w:rPr>
      </w:pPr>
      <w:r w:rsidRPr="00DB6C31">
        <w:rPr>
          <w:sz w:val="24"/>
          <w:szCs w:val="24"/>
        </w:rPr>
        <w:t>В судебной практике существуют разные способы изложения обстоятельств дела: хронологический, систематический и смешанный</w:t>
      </w:r>
      <w:r w:rsidRPr="00DB6C31">
        <w:rPr>
          <w:noProof/>
          <w:sz w:val="24"/>
          <w:szCs w:val="24"/>
        </w:rPr>
        <w:t>.</w:t>
      </w:r>
    </w:p>
    <w:p w:rsidR="00E16BAE" w:rsidRPr="00DB6C31" w:rsidRDefault="00E16BAE" w:rsidP="00E16BAE">
      <w:pPr>
        <w:ind w:firstLine="709"/>
        <w:jc w:val="both"/>
        <w:rPr>
          <w:sz w:val="24"/>
          <w:szCs w:val="24"/>
        </w:rPr>
      </w:pPr>
      <w:r w:rsidRPr="00DB6C31">
        <w:rPr>
          <w:sz w:val="24"/>
          <w:szCs w:val="24"/>
        </w:rPr>
        <w:t>Используя</w:t>
      </w:r>
      <w:r w:rsidRPr="00DB6C31">
        <w:rPr>
          <w:b/>
          <w:bCs/>
          <w:sz w:val="24"/>
          <w:szCs w:val="24"/>
        </w:rPr>
        <w:t xml:space="preserve"> хронологический</w:t>
      </w:r>
      <w:r w:rsidRPr="00DB6C31">
        <w:rPr>
          <w:sz w:val="24"/>
          <w:szCs w:val="24"/>
        </w:rPr>
        <w:t xml:space="preserve"> способ, обвинитель излагает обстоятельства дела в той последовательности, в какой они устанавливались на предварительном следствии и в ходе судебного разбирательства, т. е. показывает путь выяснения обстоятельств дела.</w:t>
      </w:r>
    </w:p>
    <w:p w:rsidR="00E16BAE" w:rsidRPr="00DB6C31" w:rsidRDefault="00E16BAE" w:rsidP="00E16BAE">
      <w:pPr>
        <w:ind w:firstLine="709"/>
        <w:jc w:val="both"/>
        <w:rPr>
          <w:sz w:val="24"/>
          <w:szCs w:val="24"/>
        </w:rPr>
      </w:pPr>
      <w:r w:rsidRPr="00DB6C31">
        <w:rPr>
          <w:b/>
          <w:bCs/>
          <w:sz w:val="24"/>
          <w:szCs w:val="24"/>
        </w:rPr>
        <w:t>Систематический способ</w:t>
      </w:r>
      <w:r w:rsidRPr="00DB6C31">
        <w:rPr>
          <w:sz w:val="24"/>
          <w:szCs w:val="24"/>
        </w:rPr>
        <w:t xml:space="preserve"> предполагает изложение обстоятельств дела в той последовательности, в какой они имели место в действительности, точнее, как они представляются обвинению. Такой способ изложения дает целостное представление о существе дела, рисует полную картину совершенного преступления. К недостаткам данного способа специалисты относят то, что фактически обстоятельства дела как бы обособляются от доказательств, изолируются от них.</w:t>
      </w:r>
    </w:p>
    <w:p w:rsidR="00E16BAE" w:rsidRPr="00DB6C31" w:rsidRDefault="00E16BAE" w:rsidP="00E16BAE">
      <w:pPr>
        <w:ind w:firstLine="709"/>
        <w:jc w:val="both"/>
        <w:rPr>
          <w:sz w:val="24"/>
          <w:szCs w:val="24"/>
        </w:rPr>
      </w:pPr>
      <w:r w:rsidRPr="00DB6C31">
        <w:rPr>
          <w:sz w:val="24"/>
          <w:szCs w:val="24"/>
        </w:rPr>
        <w:t>Поэтому ораторы чаще всего прибегают к так называемому</w:t>
      </w:r>
      <w:r w:rsidRPr="00DB6C31">
        <w:rPr>
          <w:b/>
          <w:bCs/>
          <w:sz w:val="24"/>
          <w:szCs w:val="24"/>
        </w:rPr>
        <w:t xml:space="preserve"> смешанному методу,</w:t>
      </w:r>
      <w:r w:rsidRPr="00DB6C31">
        <w:rPr>
          <w:sz w:val="24"/>
          <w:szCs w:val="24"/>
        </w:rPr>
        <w:t xml:space="preserve"> в котором сочетаются элементы как хронологического, так и систематического способа изложения обстоятельств дела.</w:t>
      </w:r>
    </w:p>
    <w:p w:rsidR="00E16BAE" w:rsidRPr="00DB6C31" w:rsidRDefault="00E16BAE" w:rsidP="00E16BAE">
      <w:pPr>
        <w:ind w:firstLine="709"/>
        <w:jc w:val="both"/>
        <w:rPr>
          <w:sz w:val="24"/>
          <w:szCs w:val="24"/>
        </w:rPr>
      </w:pPr>
    </w:p>
    <w:p w:rsidR="00E16BAE" w:rsidRPr="00DB6C31" w:rsidRDefault="00E16BAE" w:rsidP="00E16BAE">
      <w:pPr>
        <w:ind w:firstLine="709"/>
        <w:jc w:val="both"/>
        <w:rPr>
          <w:b/>
          <w:bCs/>
          <w:i/>
          <w:iCs/>
          <w:sz w:val="24"/>
          <w:szCs w:val="24"/>
        </w:rPr>
      </w:pPr>
      <w:r w:rsidRPr="00DB6C31">
        <w:rPr>
          <w:b/>
          <w:bCs/>
          <w:i/>
          <w:iCs/>
          <w:sz w:val="24"/>
          <w:szCs w:val="24"/>
        </w:rPr>
        <w:t>Анализ и оценка собранных по делу доказательств</w:t>
      </w:r>
    </w:p>
    <w:p w:rsidR="00E16BAE" w:rsidRPr="00DB6C31" w:rsidRDefault="00E16BAE" w:rsidP="00E16BAE">
      <w:pPr>
        <w:ind w:firstLine="709"/>
        <w:jc w:val="both"/>
        <w:rPr>
          <w:sz w:val="24"/>
          <w:szCs w:val="24"/>
        </w:rPr>
      </w:pPr>
      <w:r w:rsidRPr="00DB6C31">
        <w:rPr>
          <w:sz w:val="24"/>
          <w:szCs w:val="24"/>
        </w:rPr>
        <w:t>Это наиболее сложная и ответственная часть обвинительной речи.</w:t>
      </w:r>
    </w:p>
    <w:p w:rsidR="00E16BAE" w:rsidRPr="00DB6C31" w:rsidRDefault="00E16BAE" w:rsidP="00E16BAE">
      <w:pPr>
        <w:ind w:firstLine="709"/>
        <w:jc w:val="both"/>
        <w:rPr>
          <w:sz w:val="24"/>
          <w:szCs w:val="24"/>
        </w:rPr>
      </w:pPr>
      <w:r w:rsidRPr="00DB6C31">
        <w:rPr>
          <w:sz w:val="24"/>
          <w:szCs w:val="24"/>
        </w:rPr>
        <w:t>Прокурор обязан принять все предусмотренные законом меры для всестороннего, полного и объективного исследования обстоятельств дела, выявить как уличающие, так и оправдывающие обвиняемого, а также смягчающие и отягчающие его ответственность обстоятельства.</w:t>
      </w:r>
    </w:p>
    <w:p w:rsidR="00E16BAE" w:rsidRPr="00DB6C31" w:rsidRDefault="00E16BAE" w:rsidP="00E16BAE">
      <w:pPr>
        <w:ind w:firstLine="709"/>
        <w:jc w:val="both"/>
        <w:rPr>
          <w:sz w:val="24"/>
          <w:szCs w:val="24"/>
        </w:rPr>
      </w:pPr>
      <w:r w:rsidRPr="00DB6C31">
        <w:rPr>
          <w:sz w:val="24"/>
          <w:szCs w:val="24"/>
        </w:rPr>
        <w:t>Задача прокурора</w:t>
      </w:r>
      <w:r w:rsidRPr="00DB6C31">
        <w:rPr>
          <w:noProof/>
          <w:sz w:val="24"/>
          <w:szCs w:val="24"/>
        </w:rPr>
        <w:t xml:space="preserve"> –</w:t>
      </w:r>
      <w:r w:rsidRPr="00DB6C31">
        <w:rPr>
          <w:sz w:val="24"/>
          <w:szCs w:val="24"/>
        </w:rPr>
        <w:t xml:space="preserve"> систематизировать все собранные по делу доказательства (показания свидетелей, показания подсудимого, показания потерпевшего, заключения экспертов, вещественные доказательства, протоколы судебных действий, документы, удостоверяющие определенные факты, и т. п.) и дать им оценку с позиции обвинения.</w:t>
      </w:r>
    </w:p>
    <w:p w:rsidR="00E16BAE" w:rsidRPr="00DB6C31" w:rsidRDefault="00E16BAE" w:rsidP="00E16BAE">
      <w:pPr>
        <w:ind w:firstLine="709"/>
        <w:jc w:val="both"/>
        <w:rPr>
          <w:sz w:val="24"/>
          <w:szCs w:val="24"/>
        </w:rPr>
      </w:pPr>
      <w:r w:rsidRPr="00DB6C31">
        <w:rPr>
          <w:sz w:val="24"/>
          <w:szCs w:val="24"/>
        </w:rPr>
        <w:t xml:space="preserve">Оценка доказательств включает установление таких их свойств, как </w:t>
      </w:r>
      <w:r w:rsidRPr="00DB6C31">
        <w:rPr>
          <w:i/>
          <w:iCs/>
          <w:sz w:val="24"/>
          <w:szCs w:val="24"/>
        </w:rPr>
        <w:t>допустимость, относимость, достоверность</w:t>
      </w:r>
      <w:r w:rsidRPr="00DB6C31">
        <w:rPr>
          <w:sz w:val="24"/>
          <w:szCs w:val="24"/>
        </w:rPr>
        <w:t xml:space="preserve"> и </w:t>
      </w:r>
      <w:r w:rsidRPr="00DB6C31">
        <w:rPr>
          <w:i/>
          <w:iCs/>
          <w:sz w:val="24"/>
          <w:szCs w:val="24"/>
        </w:rPr>
        <w:t>достаточность</w:t>
      </w:r>
      <w:r w:rsidRPr="00DB6C31">
        <w:rPr>
          <w:sz w:val="24"/>
          <w:szCs w:val="24"/>
        </w:rPr>
        <w:t xml:space="preserve"> всей совокупности для подтверждения обвинения. Все доказательства должны быть получены из предусмотренных законом источников, в установленном законом порядке и надлежащим образом процессуально оформлены.</w:t>
      </w:r>
    </w:p>
    <w:p w:rsidR="00E16BAE" w:rsidRPr="00DB6C31" w:rsidRDefault="00E16BAE" w:rsidP="00E16BAE">
      <w:pPr>
        <w:ind w:firstLine="709"/>
        <w:jc w:val="both"/>
        <w:rPr>
          <w:sz w:val="24"/>
          <w:szCs w:val="24"/>
        </w:rPr>
      </w:pPr>
      <w:r w:rsidRPr="00DB6C31">
        <w:rPr>
          <w:sz w:val="24"/>
          <w:szCs w:val="24"/>
        </w:rPr>
        <w:t>В своем выступлении государственный обвинитель должен четко и ясно показать, какие доказательства подтверждают виновность подсудимого, какое обвинение можно считать обоснованным, а какие обстоятельства не нашли своего подтверждения в ходе судебного разбирательства и должны быть отвергнуты.</w:t>
      </w:r>
    </w:p>
    <w:p w:rsidR="00E16BAE" w:rsidRPr="00DB6C31" w:rsidRDefault="00E16BAE" w:rsidP="00E16BAE">
      <w:pPr>
        <w:ind w:firstLine="709"/>
        <w:jc w:val="both"/>
        <w:rPr>
          <w:sz w:val="24"/>
          <w:szCs w:val="24"/>
        </w:rPr>
      </w:pPr>
      <w:r w:rsidRPr="00DB6C31">
        <w:rPr>
          <w:sz w:val="24"/>
          <w:szCs w:val="24"/>
        </w:rPr>
        <w:t>Следует иметь в виду, что ни очевидность дела, ни признание вины подсудимым не снимает с прокурора обязанность доказывания обвинения.</w:t>
      </w:r>
    </w:p>
    <w:p w:rsidR="00E16BAE" w:rsidRPr="00DB6C31" w:rsidRDefault="00E16BAE" w:rsidP="00E16BAE">
      <w:pPr>
        <w:ind w:firstLine="709"/>
        <w:jc w:val="both"/>
        <w:rPr>
          <w:sz w:val="24"/>
          <w:szCs w:val="24"/>
        </w:rPr>
      </w:pPr>
      <w:r w:rsidRPr="00DB6C31">
        <w:rPr>
          <w:sz w:val="24"/>
          <w:szCs w:val="24"/>
        </w:rPr>
        <w:t>Следует иметь в виду, что анализ и оценка доказательств является наиболее значительной частью речи и по объему. Здесь краткость неуместна. В этом разделе требуется обстоятельное изложение материала, подробный анализ доказательств. Большое внимание уделяется расположению доказательств, о чем мы уже говорили. Содержание этой части речи очень разнообразно и определяется характером самого дела, его сложностью и актуальностью.</w:t>
      </w:r>
    </w:p>
    <w:p w:rsidR="00E16BAE" w:rsidRPr="00DB6C31" w:rsidRDefault="00E16BAE" w:rsidP="00E16BAE">
      <w:pPr>
        <w:ind w:firstLine="709"/>
        <w:jc w:val="both"/>
        <w:rPr>
          <w:sz w:val="24"/>
          <w:szCs w:val="24"/>
        </w:rPr>
      </w:pPr>
    </w:p>
    <w:p w:rsidR="00E16BAE" w:rsidRPr="00DB6C31" w:rsidRDefault="00E16BAE" w:rsidP="00E16BAE">
      <w:pPr>
        <w:ind w:firstLine="709"/>
        <w:jc w:val="both"/>
        <w:rPr>
          <w:sz w:val="24"/>
          <w:szCs w:val="24"/>
        </w:rPr>
      </w:pPr>
      <w:r w:rsidRPr="00DB6C31">
        <w:rPr>
          <w:b/>
          <w:bCs/>
          <w:i/>
          <w:iCs/>
          <w:sz w:val="24"/>
          <w:szCs w:val="24"/>
        </w:rPr>
        <w:t>Характеристика личности подсудимого и потерпевшего</w:t>
      </w:r>
    </w:p>
    <w:p w:rsidR="00E16BAE" w:rsidRPr="00DB6C31" w:rsidRDefault="00E16BAE" w:rsidP="00E16BAE">
      <w:pPr>
        <w:ind w:firstLine="709"/>
        <w:jc w:val="both"/>
        <w:rPr>
          <w:sz w:val="24"/>
          <w:szCs w:val="24"/>
        </w:rPr>
      </w:pPr>
      <w:r w:rsidRPr="00DB6C31">
        <w:rPr>
          <w:sz w:val="24"/>
          <w:szCs w:val="24"/>
        </w:rPr>
        <w:t>Как подчеркивает специалист в области юридической психологии В. Л. Васильев, характеристика подсудимого</w:t>
      </w:r>
      <w:r w:rsidRPr="00DB6C31">
        <w:rPr>
          <w:noProof/>
          <w:sz w:val="24"/>
          <w:szCs w:val="24"/>
        </w:rPr>
        <w:t xml:space="preserve"> – </w:t>
      </w:r>
      <w:r w:rsidRPr="00DB6C31">
        <w:rPr>
          <w:sz w:val="24"/>
          <w:szCs w:val="24"/>
        </w:rPr>
        <w:t>один из самых сложных с этической точки зрения элементов обвинительной речи прокурора. Она необходима прежде всего потому, что выводы обвинителя относительно возможного наказания подсудимому в значительной мере определяются именно личностью виновного. Без освещения данных о личности подсудимого невозможно вскрыть причины совершения преступления, способствовавшие ему обстоятельства. Однако, говоря о подсудимом, прокурору не следует забывать, что он имеет дело с человеком, вина которого не установлена, в отношении которого действует презумпция невиновности.</w:t>
      </w:r>
    </w:p>
    <w:p w:rsidR="00E16BAE" w:rsidRPr="00DB6C31" w:rsidRDefault="00E16BAE" w:rsidP="00E16BAE">
      <w:pPr>
        <w:ind w:firstLine="709"/>
        <w:jc w:val="both"/>
        <w:rPr>
          <w:sz w:val="24"/>
          <w:szCs w:val="24"/>
        </w:rPr>
      </w:pPr>
      <w:r w:rsidRPr="00DB6C31">
        <w:rPr>
          <w:sz w:val="24"/>
          <w:szCs w:val="24"/>
        </w:rPr>
        <w:t>Характеристика подсудимого должна быть объективной, содержать необходимую для разрешения дела информацию, соответствовать оригиналу.</w:t>
      </w:r>
    </w:p>
    <w:p w:rsidR="00E16BAE" w:rsidRPr="00DB6C31" w:rsidRDefault="00E16BAE" w:rsidP="00E16BAE">
      <w:pPr>
        <w:pStyle w:val="a3"/>
        <w:spacing w:before="0"/>
        <w:ind w:left="0" w:firstLine="720"/>
        <w:rPr>
          <w:sz w:val="24"/>
          <w:szCs w:val="24"/>
        </w:rPr>
      </w:pPr>
      <w:r w:rsidRPr="00DB6C31">
        <w:rPr>
          <w:sz w:val="24"/>
          <w:szCs w:val="24"/>
        </w:rPr>
        <w:t xml:space="preserve">Характеризуя подсудимого, прокурор должен быть сдержанным в выборе слов и выражений. Он не вправе прибегать к резким выпадам, унижающим подсудимого, оскорбляющим его честь и достоинство. В характеристике важно показать, является ли преступление закономерным результатом проявления его личных качеств или совершено под влиянием тех или иных обстоятельств, вынудивших его к противоправным действиям. </w:t>
      </w:r>
    </w:p>
    <w:p w:rsidR="00E16BAE" w:rsidRPr="00DB6C31" w:rsidRDefault="00E16BAE" w:rsidP="00E16BAE">
      <w:pPr>
        <w:ind w:firstLine="709"/>
        <w:jc w:val="both"/>
        <w:rPr>
          <w:sz w:val="24"/>
          <w:szCs w:val="24"/>
        </w:rPr>
      </w:pPr>
      <w:r w:rsidRPr="00DB6C31">
        <w:rPr>
          <w:b/>
          <w:bCs/>
          <w:i/>
          <w:iCs/>
          <w:sz w:val="24"/>
          <w:szCs w:val="24"/>
        </w:rPr>
        <w:t>Обоснование квалификации преступления, соображения о мере наказания и разрешении вопросов, связанных с возмещением причиненного ущерба</w:t>
      </w:r>
    </w:p>
    <w:p w:rsidR="00E16BAE" w:rsidRPr="00DB6C31" w:rsidRDefault="00E16BAE" w:rsidP="00E16BAE">
      <w:pPr>
        <w:pStyle w:val="a3"/>
        <w:spacing w:before="0"/>
        <w:ind w:left="0" w:firstLine="720"/>
        <w:rPr>
          <w:sz w:val="24"/>
          <w:szCs w:val="24"/>
        </w:rPr>
      </w:pPr>
      <w:r w:rsidRPr="00DB6C31">
        <w:rPr>
          <w:sz w:val="24"/>
          <w:szCs w:val="24"/>
        </w:rPr>
        <w:t>Обосновать квалификацию обвинения</w:t>
      </w:r>
      <w:r w:rsidRPr="00DB6C31">
        <w:rPr>
          <w:noProof/>
          <w:sz w:val="24"/>
          <w:szCs w:val="24"/>
        </w:rPr>
        <w:t xml:space="preserve"> –</w:t>
      </w:r>
      <w:r w:rsidRPr="00DB6C31">
        <w:rPr>
          <w:sz w:val="24"/>
          <w:szCs w:val="24"/>
        </w:rPr>
        <w:t xml:space="preserve"> значит доказать правильность юридической оценки действий, вменяемых подсудимым, показать наличие в них необходимых признаков состава преступления, предусмотренного законом</w:t>
      </w:r>
      <w:r w:rsidRPr="00DB6C31">
        <w:rPr>
          <w:noProof/>
          <w:sz w:val="24"/>
          <w:szCs w:val="24"/>
        </w:rPr>
        <w:t>.</w:t>
      </w:r>
      <w:r w:rsidRPr="00DB6C31">
        <w:rPr>
          <w:sz w:val="24"/>
          <w:szCs w:val="24"/>
        </w:rPr>
        <w:t xml:space="preserve"> В обвинительной речи прокурор должен изложить свои соображения относительно вида наказания, назвать его размеры или срок, а также условия отбывания. При наличии ущерба, причиненного преступлением, прокурор также предлагает свое решение вопроса о его возмещении. </w:t>
      </w:r>
    </w:p>
    <w:p w:rsidR="00E16BAE" w:rsidRPr="00DB6C31" w:rsidRDefault="00E16BAE" w:rsidP="00E16BAE">
      <w:pPr>
        <w:ind w:firstLine="709"/>
        <w:jc w:val="both"/>
        <w:rPr>
          <w:b/>
          <w:bCs/>
          <w:sz w:val="24"/>
          <w:szCs w:val="24"/>
        </w:rPr>
      </w:pPr>
      <w:r w:rsidRPr="00DB6C31">
        <w:rPr>
          <w:b/>
          <w:bCs/>
          <w:i/>
          <w:iCs/>
          <w:sz w:val="24"/>
          <w:szCs w:val="24"/>
        </w:rPr>
        <w:t>Анализ причин и условий, способствовавших совершению преступления</w:t>
      </w:r>
      <w:r w:rsidRPr="00DB6C31">
        <w:rPr>
          <w:b/>
          <w:bCs/>
          <w:sz w:val="24"/>
          <w:szCs w:val="24"/>
        </w:rPr>
        <w:t xml:space="preserve"> </w:t>
      </w:r>
    </w:p>
    <w:p w:rsidR="00E16BAE" w:rsidRPr="00DB6C31" w:rsidRDefault="00E16BAE" w:rsidP="00E16BAE">
      <w:pPr>
        <w:ind w:firstLine="709"/>
        <w:jc w:val="both"/>
        <w:rPr>
          <w:sz w:val="24"/>
          <w:szCs w:val="24"/>
        </w:rPr>
      </w:pPr>
      <w:r w:rsidRPr="00DB6C31">
        <w:rPr>
          <w:sz w:val="24"/>
          <w:szCs w:val="24"/>
        </w:rPr>
        <w:t>В обвинительной речи прокурор обязан остановиться и на причинах преступления, показать, почему преступное деяние стало возможным. По мнению специалистов, в речи прокурора должны быть указаны:</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обстоятельства, вызвавшие формирование у лица антиобщественной установки (условия нравственного формирования личности);</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обстоятельства, побудившие лицо к совершению данного преступления (конкретная жизненная ситуация, которая спровоцировала преступные действия);</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обстоятельства, способствовавшие достижению преступного результата и сокрытию следов преступления;</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меры, которые необходимо принять для устранения причин и условий, вызвавших совершение преступления.</w:t>
      </w:r>
      <w:r w:rsidRPr="00DB6C31">
        <w:rPr>
          <w:noProof/>
          <w:sz w:val="24"/>
          <w:szCs w:val="24"/>
        </w:rPr>
        <w:t xml:space="preserve"> </w:t>
      </w:r>
    </w:p>
    <w:p w:rsidR="00E16BAE" w:rsidRPr="00DB6C31" w:rsidRDefault="00E16BAE" w:rsidP="00E16BAE">
      <w:pPr>
        <w:ind w:firstLine="709"/>
        <w:jc w:val="both"/>
        <w:rPr>
          <w:b/>
          <w:bCs/>
          <w:sz w:val="24"/>
          <w:szCs w:val="24"/>
        </w:rPr>
      </w:pPr>
    </w:p>
    <w:p w:rsidR="00E16BAE" w:rsidRPr="00DB6C31" w:rsidRDefault="00E16BAE" w:rsidP="00E16BAE">
      <w:pPr>
        <w:ind w:firstLine="709"/>
        <w:jc w:val="both"/>
        <w:rPr>
          <w:sz w:val="24"/>
          <w:szCs w:val="24"/>
        </w:rPr>
      </w:pPr>
      <w:r w:rsidRPr="00DB6C31">
        <w:rPr>
          <w:b/>
          <w:bCs/>
          <w:i/>
          <w:iCs/>
          <w:sz w:val="24"/>
          <w:szCs w:val="24"/>
        </w:rPr>
        <w:t>Заключение</w:t>
      </w:r>
      <w:r w:rsidRPr="00DB6C31">
        <w:rPr>
          <w:b/>
          <w:bCs/>
          <w:sz w:val="24"/>
          <w:szCs w:val="24"/>
        </w:rPr>
        <w:t>.</w:t>
      </w:r>
      <w:r w:rsidRPr="00DB6C31">
        <w:rPr>
          <w:sz w:val="24"/>
          <w:szCs w:val="24"/>
        </w:rPr>
        <w:t xml:space="preserve"> </w:t>
      </w:r>
    </w:p>
    <w:p w:rsidR="00E16BAE" w:rsidRPr="00DB6C31" w:rsidRDefault="00E16BAE" w:rsidP="00E16BAE">
      <w:pPr>
        <w:ind w:firstLine="709"/>
        <w:jc w:val="both"/>
        <w:rPr>
          <w:sz w:val="24"/>
          <w:szCs w:val="24"/>
        </w:rPr>
      </w:pPr>
      <w:r w:rsidRPr="00DB6C31">
        <w:rPr>
          <w:sz w:val="24"/>
          <w:szCs w:val="24"/>
        </w:rPr>
        <w:t>В заключительной части обвинительной речи ораторы используют самые разнообразные приемы:</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кратко формулируют итоги судебного процесса;</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указывают на результаты преступной деятельности обвиняемого;</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рисуют картину преступления, если она не была дана во вступлении;</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указывают на те уроки, которые должны быть извлечены из данного дела;</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подчеркивают значение приговора, общественную опасность преступления и др.</w:t>
      </w:r>
    </w:p>
    <w:p w:rsidR="00E16BAE" w:rsidRPr="00DB6C31" w:rsidRDefault="00E16BAE" w:rsidP="00E16BAE">
      <w:pPr>
        <w:pStyle w:val="a3"/>
        <w:ind w:left="0" w:firstLine="720"/>
        <w:rPr>
          <w:sz w:val="24"/>
          <w:szCs w:val="24"/>
        </w:rPr>
      </w:pPr>
      <w:r w:rsidRPr="00DB6C31">
        <w:rPr>
          <w:sz w:val="24"/>
          <w:szCs w:val="24"/>
        </w:rPr>
        <w:t xml:space="preserve">Важно, чтобы заключение было тесно связано со всеми другими частями обвинительной речи. </w:t>
      </w:r>
    </w:p>
    <w:p w:rsidR="00E16BAE" w:rsidRPr="00DB6C31" w:rsidRDefault="00E16BAE" w:rsidP="00E16BAE">
      <w:pPr>
        <w:pStyle w:val="a3"/>
        <w:ind w:left="0" w:firstLine="720"/>
        <w:rPr>
          <w:sz w:val="24"/>
          <w:szCs w:val="24"/>
        </w:rPr>
      </w:pPr>
    </w:p>
    <w:p w:rsidR="00E16BAE" w:rsidRPr="00DB6C31" w:rsidRDefault="00E16BAE" w:rsidP="00E16BAE">
      <w:pPr>
        <w:pStyle w:val="3"/>
        <w:jc w:val="both"/>
        <w:rPr>
          <w:rFonts w:ascii="Times New Roman" w:hAnsi="Times New Roman" w:cs="Times New Roman"/>
          <w:i/>
          <w:iCs/>
          <w:sz w:val="24"/>
          <w:szCs w:val="24"/>
        </w:rPr>
      </w:pPr>
      <w:r w:rsidRPr="00DB6C31">
        <w:rPr>
          <w:rFonts w:ascii="Times New Roman" w:hAnsi="Times New Roman" w:cs="Times New Roman"/>
          <w:i/>
          <w:iCs/>
          <w:sz w:val="24"/>
          <w:szCs w:val="24"/>
        </w:rPr>
        <w:lastRenderedPageBreak/>
        <w:t xml:space="preserve">          </w:t>
      </w:r>
      <w:bookmarkStart w:id="11" w:name="_Toc120559346"/>
      <w:r w:rsidRPr="00DB6C31">
        <w:rPr>
          <w:rFonts w:ascii="Times New Roman" w:hAnsi="Times New Roman" w:cs="Times New Roman"/>
          <w:i/>
          <w:iCs/>
          <w:sz w:val="24"/>
          <w:szCs w:val="24"/>
        </w:rPr>
        <w:t>§ 7.2.Защитительная речь</w:t>
      </w:r>
      <w:bookmarkEnd w:id="11"/>
    </w:p>
    <w:p w:rsidR="00E16BAE" w:rsidRPr="00DB6C31" w:rsidRDefault="00E16BAE" w:rsidP="00E16BAE">
      <w:pPr>
        <w:ind w:firstLine="709"/>
        <w:jc w:val="both"/>
        <w:rPr>
          <w:sz w:val="24"/>
          <w:szCs w:val="24"/>
        </w:rPr>
      </w:pPr>
    </w:p>
    <w:p w:rsidR="00E16BAE" w:rsidRPr="00DB6C31" w:rsidRDefault="00E16BAE" w:rsidP="00E16BAE">
      <w:pPr>
        <w:ind w:firstLine="709"/>
        <w:jc w:val="both"/>
        <w:rPr>
          <w:sz w:val="24"/>
          <w:szCs w:val="24"/>
        </w:rPr>
      </w:pPr>
      <w:r w:rsidRPr="00DB6C31">
        <w:rPr>
          <w:sz w:val="24"/>
          <w:szCs w:val="24"/>
        </w:rPr>
        <w:t>Речь защитника по уголовным или гражданским делам является важнейшей составной частью судебных прений. В ней с точки зрения защиты анализируются собранные по делу доказательства, высказываются соображения по сути обвинения, юридической квалификации преступного деяния, мере наказания и другим вопросам, разрешаемым судом при постановлении приговора. Она должна оказать влияние на судьей, способствовать формированию их внутреннего убеждения.</w:t>
      </w:r>
    </w:p>
    <w:p w:rsidR="00E16BAE" w:rsidRPr="00DB6C31" w:rsidRDefault="00E16BAE" w:rsidP="00E16BAE">
      <w:pPr>
        <w:ind w:firstLine="709"/>
        <w:jc w:val="both"/>
        <w:rPr>
          <w:sz w:val="24"/>
          <w:szCs w:val="24"/>
        </w:rPr>
      </w:pPr>
      <w:r w:rsidRPr="00DB6C31">
        <w:rPr>
          <w:sz w:val="24"/>
          <w:szCs w:val="24"/>
        </w:rPr>
        <w:t>Защитник обязан использовать все указанные в законе средства и способы защиты в целях выявления обстоятельств, оправдывающих подозреваемого или обвиняемого, смягчающих их ответственность, оказывать им необходимую юридическую помощь.</w:t>
      </w:r>
    </w:p>
    <w:p w:rsidR="00E16BAE" w:rsidRPr="00DB6C31" w:rsidRDefault="00E16BAE" w:rsidP="00E16BAE">
      <w:pPr>
        <w:ind w:firstLine="709"/>
        <w:jc w:val="both"/>
        <w:rPr>
          <w:sz w:val="24"/>
          <w:szCs w:val="24"/>
        </w:rPr>
      </w:pPr>
      <w:r w:rsidRPr="00DB6C31">
        <w:rPr>
          <w:sz w:val="24"/>
          <w:szCs w:val="24"/>
        </w:rPr>
        <w:t>Как отмечают многие исследователи, сложность защитительной речи заключается в том, что она произносится после обвинительной речи прокурора. Поэтому защитник нередко наталкивается на различного рода «барьеры» со стороны аудитории, уже принявшей позицию обвинения. А, как известно, переубеждать кого-либо в чем-либо намного сложнее, чем просто убеждать.</w:t>
      </w:r>
    </w:p>
    <w:p w:rsidR="00E16BAE" w:rsidRPr="00DB6C31" w:rsidRDefault="00E16BAE" w:rsidP="00E16BAE">
      <w:pPr>
        <w:ind w:firstLine="709"/>
        <w:jc w:val="both"/>
        <w:rPr>
          <w:sz w:val="24"/>
          <w:szCs w:val="24"/>
        </w:rPr>
      </w:pPr>
      <w:r w:rsidRPr="00DB6C31">
        <w:rPr>
          <w:sz w:val="24"/>
          <w:szCs w:val="24"/>
        </w:rPr>
        <w:t>Следует особо отметить, что непрофессионально подготовленная и неумело произнесенная защитительная речь может превратиться в обвинительную, принести непоправимый вред подзащитному, не только не помочь ему, а значительно усугубить его положение.</w:t>
      </w:r>
    </w:p>
    <w:p w:rsidR="00E16BAE" w:rsidRPr="00DB6C31" w:rsidRDefault="00E16BAE" w:rsidP="00E16BAE">
      <w:pPr>
        <w:ind w:firstLine="709"/>
        <w:jc w:val="both"/>
        <w:rPr>
          <w:sz w:val="24"/>
          <w:szCs w:val="24"/>
        </w:rPr>
      </w:pPr>
      <w:r w:rsidRPr="00DB6C31">
        <w:rPr>
          <w:sz w:val="24"/>
          <w:szCs w:val="24"/>
        </w:rPr>
        <w:t>Важнейшая задача защитника, по мнению Л. Е. Владимирова, состоит в том, чтобы правильно понять, на чем именно в деле сосредоточено внимание судей, и на этот предмет направлять всю силу своего доказывания и красноречия.</w:t>
      </w:r>
    </w:p>
    <w:p w:rsidR="00E16BAE" w:rsidRPr="00DB6C31" w:rsidRDefault="00E16BAE" w:rsidP="00E16BAE">
      <w:pPr>
        <w:ind w:firstLine="709"/>
        <w:jc w:val="both"/>
        <w:rPr>
          <w:sz w:val="24"/>
          <w:szCs w:val="24"/>
        </w:rPr>
      </w:pPr>
      <w:r w:rsidRPr="00DB6C31">
        <w:rPr>
          <w:sz w:val="24"/>
          <w:szCs w:val="24"/>
        </w:rPr>
        <w:t>Содержание и построение защитительной речи во многом определяются результатами судебного следствия, характером предъявляемого обвинения, особенностями доказательного материала, а также избранной защитой позицией. Защитник обязан четко определить свою процессуальную позицию по данному делу. Он не имеет права выступать перед судом с альтернативными предложениями: оправдать подсудимого или, если суд все же признает его виновным, изменить квалификацию обвинения, назначить ему минимальную меру наказания, и т. п. Защитник должен сделать только один вывод, наиболее правильный с его точки зрения и наиболее благоприятный для его подзащитного.</w:t>
      </w:r>
    </w:p>
    <w:p w:rsidR="00E16BAE" w:rsidRPr="00DB6C31" w:rsidRDefault="00E16BAE" w:rsidP="00E16BAE">
      <w:pPr>
        <w:ind w:firstLine="709"/>
        <w:jc w:val="both"/>
        <w:rPr>
          <w:sz w:val="24"/>
          <w:szCs w:val="24"/>
        </w:rPr>
      </w:pPr>
      <w:r w:rsidRPr="00DB6C31">
        <w:rPr>
          <w:sz w:val="24"/>
          <w:szCs w:val="24"/>
        </w:rPr>
        <w:t>Судебная практика выработала основные виды защитительной позиции. Исходя из конкретных обстоятельств дела, защитник может:</w:t>
      </w:r>
    </w:p>
    <w:p w:rsidR="00E16BAE" w:rsidRPr="00DB6C31" w:rsidRDefault="00E16BAE" w:rsidP="00E16BAE">
      <w:pPr>
        <w:ind w:firstLine="709"/>
        <w:jc w:val="both"/>
        <w:rPr>
          <w:i/>
          <w:iCs/>
          <w:sz w:val="24"/>
          <w:szCs w:val="24"/>
        </w:rPr>
      </w:pPr>
      <w:r w:rsidRPr="00DB6C31">
        <w:rPr>
          <w:noProof/>
          <w:sz w:val="24"/>
          <w:szCs w:val="24"/>
        </w:rPr>
        <w:t>–</w:t>
      </w:r>
      <w:r w:rsidRPr="00DB6C31">
        <w:rPr>
          <w:sz w:val="24"/>
          <w:szCs w:val="24"/>
        </w:rPr>
        <w:t xml:space="preserve"> </w:t>
      </w:r>
      <w:r w:rsidRPr="00DB6C31">
        <w:rPr>
          <w:i/>
          <w:iCs/>
          <w:sz w:val="24"/>
          <w:szCs w:val="24"/>
        </w:rPr>
        <w:t>оспаривать обвинение в целом, доказывая невиновность подсудимого за отсутствием в его действиях состава преступления, за отсутствием самого события преступления или за непричастностью к нему подсудимого.</w:t>
      </w:r>
    </w:p>
    <w:p w:rsidR="00E16BAE" w:rsidRPr="00DB6C31" w:rsidRDefault="00E16BAE" w:rsidP="00E16BAE">
      <w:pPr>
        <w:ind w:firstLine="709"/>
        <w:jc w:val="both"/>
        <w:rPr>
          <w:sz w:val="24"/>
          <w:szCs w:val="24"/>
        </w:rPr>
      </w:pPr>
      <w:r w:rsidRPr="00DB6C31">
        <w:rPr>
          <w:sz w:val="24"/>
          <w:szCs w:val="24"/>
        </w:rPr>
        <w:t xml:space="preserve">Позиция об оправдании подсудимого. Такую позицию адвокат занимает тогда, когда: </w:t>
      </w:r>
    </w:p>
    <w:p w:rsidR="00E16BAE" w:rsidRPr="00DB6C31" w:rsidRDefault="00E16BAE" w:rsidP="00E16BAE">
      <w:pPr>
        <w:ind w:firstLine="709"/>
        <w:jc w:val="both"/>
        <w:rPr>
          <w:sz w:val="24"/>
          <w:szCs w:val="24"/>
        </w:rPr>
      </w:pPr>
      <w:r w:rsidRPr="00DB6C31">
        <w:rPr>
          <w:sz w:val="24"/>
          <w:szCs w:val="24"/>
        </w:rPr>
        <w:t xml:space="preserve">а) не доказано событие преступления; </w:t>
      </w:r>
    </w:p>
    <w:p w:rsidR="00E16BAE" w:rsidRPr="00DB6C31" w:rsidRDefault="00E16BAE" w:rsidP="00E16BAE">
      <w:pPr>
        <w:ind w:firstLine="709"/>
        <w:jc w:val="both"/>
        <w:rPr>
          <w:sz w:val="24"/>
          <w:szCs w:val="24"/>
        </w:rPr>
      </w:pPr>
      <w:r w:rsidRPr="00DB6C31">
        <w:rPr>
          <w:sz w:val="24"/>
          <w:szCs w:val="24"/>
        </w:rPr>
        <w:t xml:space="preserve">б) в деянии отсутствует состав какого-либо преступления; </w:t>
      </w:r>
    </w:p>
    <w:p w:rsidR="00E16BAE" w:rsidRPr="00DB6C31" w:rsidRDefault="00E16BAE" w:rsidP="00E16BAE">
      <w:pPr>
        <w:ind w:firstLine="709"/>
        <w:jc w:val="both"/>
        <w:rPr>
          <w:sz w:val="24"/>
          <w:szCs w:val="24"/>
        </w:rPr>
      </w:pPr>
      <w:r w:rsidRPr="00DB6C31">
        <w:rPr>
          <w:sz w:val="24"/>
          <w:szCs w:val="24"/>
        </w:rPr>
        <w:t xml:space="preserve">в) не доказано участие подсудимого в преступлении. </w:t>
      </w:r>
    </w:p>
    <w:p w:rsidR="00E16BAE" w:rsidRPr="00DB6C31" w:rsidRDefault="00E16BAE" w:rsidP="00E16BAE">
      <w:pPr>
        <w:ind w:firstLine="709"/>
        <w:jc w:val="both"/>
        <w:rPr>
          <w:sz w:val="24"/>
          <w:szCs w:val="24"/>
        </w:rPr>
      </w:pPr>
      <w:r w:rsidRPr="00DB6C31">
        <w:rPr>
          <w:sz w:val="24"/>
          <w:szCs w:val="24"/>
        </w:rPr>
        <w:t xml:space="preserve">Адвокат во всех случаях обязан просить суд об оправдании подсудимого, если он отрицает само событие преступления либо свое участие в нем, а также и в том случае, если защитник придет к выводу о том, что признание подсудимым своей вины является самооговором. В рассматриваемой ситуации речь адвоката главным образом должна быть посвящена анализу доказательств по делу в целях опровержения доводов обвинения и подтверждения своей позиции. </w:t>
      </w:r>
    </w:p>
    <w:p w:rsidR="00E16BAE" w:rsidRPr="00DB6C31" w:rsidRDefault="00E16BAE" w:rsidP="00E16BAE">
      <w:pPr>
        <w:ind w:firstLine="709"/>
        <w:jc w:val="both"/>
        <w:rPr>
          <w:i/>
          <w:iCs/>
          <w:sz w:val="24"/>
          <w:szCs w:val="24"/>
        </w:rPr>
      </w:pPr>
      <w:r w:rsidRPr="00DB6C31">
        <w:rPr>
          <w:i/>
          <w:iCs/>
          <w:noProof/>
          <w:sz w:val="24"/>
          <w:szCs w:val="24"/>
        </w:rPr>
        <w:t>–</w:t>
      </w:r>
      <w:r w:rsidRPr="00DB6C31">
        <w:rPr>
          <w:i/>
          <w:iCs/>
          <w:sz w:val="24"/>
          <w:szCs w:val="24"/>
        </w:rPr>
        <w:t xml:space="preserve"> оспаривать обвинение в отношении отдельных его частей;</w:t>
      </w:r>
    </w:p>
    <w:p w:rsidR="00E16BAE" w:rsidRPr="00DB6C31" w:rsidRDefault="00E16BAE" w:rsidP="00E16BAE">
      <w:pPr>
        <w:ind w:firstLine="709"/>
        <w:jc w:val="both"/>
        <w:rPr>
          <w:i/>
          <w:iCs/>
          <w:sz w:val="24"/>
          <w:szCs w:val="24"/>
        </w:rPr>
      </w:pPr>
      <w:r w:rsidRPr="00DB6C31">
        <w:rPr>
          <w:i/>
          <w:iCs/>
          <w:noProof/>
          <w:sz w:val="24"/>
          <w:szCs w:val="24"/>
        </w:rPr>
        <w:t>–</w:t>
      </w:r>
      <w:r w:rsidRPr="00DB6C31">
        <w:rPr>
          <w:i/>
          <w:iCs/>
          <w:sz w:val="24"/>
          <w:szCs w:val="24"/>
        </w:rPr>
        <w:t xml:space="preserve"> оспаривать правильность квалификации преступления, данной прокурором, доказывая необходимость изменения предъявленного обвинения, что привело бы к назначению более легкого наказания.</w:t>
      </w:r>
    </w:p>
    <w:p w:rsidR="00E16BAE" w:rsidRPr="00DB6C31" w:rsidRDefault="00E16BAE" w:rsidP="00E16BAE">
      <w:pPr>
        <w:ind w:firstLine="709"/>
        <w:jc w:val="both"/>
        <w:rPr>
          <w:i/>
          <w:iCs/>
          <w:sz w:val="24"/>
          <w:szCs w:val="24"/>
        </w:rPr>
      </w:pPr>
      <w:r w:rsidRPr="00DB6C31">
        <w:rPr>
          <w:sz w:val="24"/>
          <w:szCs w:val="24"/>
        </w:rPr>
        <w:lastRenderedPageBreak/>
        <w:t xml:space="preserve">Позиция об изменении квалификации содеянного возникает в тех случаях, когда подсудимый признает свое участие в преступлении, но адвокат считает, что действия подсудимого неправильно квалифицированы по статье УК. В такой ситуации основная часть речи должна быть уделена глубокому анализу доказательств по делу с точки зрения правильной квалификации содеянного. Адвокат вправе: </w:t>
      </w:r>
    </w:p>
    <w:p w:rsidR="00E16BAE" w:rsidRPr="00DB6C31" w:rsidRDefault="00E16BAE" w:rsidP="00E16BAE">
      <w:pPr>
        <w:ind w:firstLine="709"/>
        <w:jc w:val="both"/>
        <w:rPr>
          <w:sz w:val="24"/>
          <w:szCs w:val="24"/>
        </w:rPr>
      </w:pPr>
      <w:r w:rsidRPr="00DB6C31">
        <w:rPr>
          <w:sz w:val="24"/>
          <w:szCs w:val="24"/>
        </w:rPr>
        <w:t xml:space="preserve">а) просить о переквалификации действий подсудимого со статьи с более строгой санкцией, на статью с менее строгой санкцией; </w:t>
      </w:r>
    </w:p>
    <w:p w:rsidR="00E16BAE" w:rsidRPr="00DB6C31" w:rsidRDefault="00E16BAE" w:rsidP="00E16BAE">
      <w:pPr>
        <w:ind w:firstLine="709"/>
        <w:jc w:val="both"/>
        <w:rPr>
          <w:sz w:val="24"/>
          <w:szCs w:val="24"/>
        </w:rPr>
      </w:pPr>
      <w:r w:rsidRPr="00DB6C31">
        <w:rPr>
          <w:sz w:val="24"/>
          <w:szCs w:val="24"/>
        </w:rPr>
        <w:t xml:space="preserve">б) оспаривать отдельные квалифицирующие обстоятельства предъявленного обвинения; </w:t>
      </w:r>
    </w:p>
    <w:p w:rsidR="00E16BAE" w:rsidRPr="00DB6C31" w:rsidRDefault="00E16BAE" w:rsidP="00E16BAE">
      <w:pPr>
        <w:ind w:firstLine="709"/>
        <w:jc w:val="both"/>
        <w:rPr>
          <w:sz w:val="24"/>
          <w:szCs w:val="24"/>
        </w:rPr>
      </w:pPr>
      <w:r w:rsidRPr="00DB6C31">
        <w:rPr>
          <w:sz w:val="24"/>
          <w:szCs w:val="24"/>
        </w:rPr>
        <w:t xml:space="preserve">в) просить применить вновь введенную или измененную норму УК, санкция которой менее строгая, чем была раньше. Адвокатом обязательно должны быть затронуты и вопросы о личности подсудимого (его характеристики); о смягчающих обстоятельствах; о причинах преступления и другие. </w:t>
      </w:r>
    </w:p>
    <w:p w:rsidR="00E16BAE" w:rsidRPr="00DB6C31" w:rsidRDefault="00E16BAE" w:rsidP="00E16BAE">
      <w:pPr>
        <w:ind w:firstLine="709"/>
        <w:jc w:val="both"/>
        <w:rPr>
          <w:i/>
          <w:iCs/>
          <w:sz w:val="24"/>
          <w:szCs w:val="24"/>
        </w:rPr>
      </w:pPr>
      <w:r w:rsidRPr="00DB6C31">
        <w:rPr>
          <w:i/>
          <w:iCs/>
          <w:noProof/>
          <w:sz w:val="24"/>
          <w:szCs w:val="24"/>
        </w:rPr>
        <w:t>–</w:t>
      </w:r>
      <w:r w:rsidRPr="00DB6C31">
        <w:rPr>
          <w:i/>
          <w:iCs/>
          <w:sz w:val="24"/>
          <w:szCs w:val="24"/>
        </w:rPr>
        <w:t xml:space="preserve"> обосновать меньшую степень вины и ответственности подсудимого, приводя смягчающие его вину обстоятельства.</w:t>
      </w:r>
    </w:p>
    <w:p w:rsidR="00E16BAE" w:rsidRPr="00DB6C31" w:rsidRDefault="00E16BAE" w:rsidP="00E16BAE">
      <w:pPr>
        <w:ind w:firstLine="709"/>
        <w:jc w:val="both"/>
        <w:rPr>
          <w:sz w:val="24"/>
          <w:szCs w:val="24"/>
        </w:rPr>
      </w:pPr>
      <w:r w:rsidRPr="00DB6C31">
        <w:rPr>
          <w:sz w:val="24"/>
          <w:szCs w:val="24"/>
        </w:rPr>
        <w:t xml:space="preserve">Позиция о смягчении наказания. Возникает в той ситуации, когда ни у адвоката, ни у подзащитного не возникает сомнения в доказанности обвинения и правильности квалификации содеянного. В этом случае основной упор в речи делается на характеристику личности подсудимого и смягчающие его ответственность обстоятельства (ст. 61 УК РФ), а также на указание тех причин и условий, которые, по мнению защитника, способствовали совершению преступления. Помимо этого, адвокат должен коснуться, при наличии к тому оснований, и таких вопросов, как: </w:t>
      </w:r>
    </w:p>
    <w:p w:rsidR="00E16BAE" w:rsidRPr="00DB6C31" w:rsidRDefault="00E16BAE" w:rsidP="00E16BAE">
      <w:pPr>
        <w:ind w:firstLine="709"/>
        <w:jc w:val="both"/>
        <w:rPr>
          <w:sz w:val="24"/>
          <w:szCs w:val="24"/>
        </w:rPr>
      </w:pPr>
      <w:r w:rsidRPr="00DB6C31">
        <w:rPr>
          <w:sz w:val="24"/>
          <w:szCs w:val="24"/>
        </w:rPr>
        <w:t xml:space="preserve">а) оспорить отягчающие обстоятельства, высказанные обвинителем; </w:t>
      </w:r>
    </w:p>
    <w:p w:rsidR="00E16BAE" w:rsidRPr="00DB6C31" w:rsidRDefault="00E16BAE" w:rsidP="00E16BAE">
      <w:pPr>
        <w:ind w:firstLine="709"/>
        <w:jc w:val="both"/>
        <w:rPr>
          <w:sz w:val="24"/>
          <w:szCs w:val="24"/>
        </w:rPr>
      </w:pPr>
      <w:r w:rsidRPr="00DB6C31">
        <w:rPr>
          <w:sz w:val="24"/>
          <w:szCs w:val="24"/>
        </w:rPr>
        <w:t xml:space="preserve">б) оспорить отдельные моменты обвинения; </w:t>
      </w:r>
    </w:p>
    <w:p w:rsidR="00E16BAE" w:rsidRPr="00DB6C31" w:rsidRDefault="00E16BAE" w:rsidP="00E16BAE">
      <w:pPr>
        <w:ind w:firstLine="709"/>
        <w:jc w:val="both"/>
        <w:rPr>
          <w:sz w:val="24"/>
          <w:szCs w:val="24"/>
        </w:rPr>
      </w:pPr>
      <w:r w:rsidRPr="00DB6C31">
        <w:rPr>
          <w:sz w:val="24"/>
          <w:szCs w:val="24"/>
        </w:rPr>
        <w:t xml:space="preserve">в) высказать свое мнение о неприменении к подсудимому дополнительных мер наказания, предусмотренных УК РФ; </w:t>
      </w:r>
    </w:p>
    <w:p w:rsidR="00E16BAE" w:rsidRPr="00DB6C31" w:rsidRDefault="00E16BAE" w:rsidP="00E16BAE">
      <w:pPr>
        <w:ind w:firstLine="709"/>
        <w:jc w:val="both"/>
        <w:rPr>
          <w:sz w:val="24"/>
          <w:szCs w:val="24"/>
        </w:rPr>
      </w:pPr>
      <w:r w:rsidRPr="00DB6C31">
        <w:rPr>
          <w:sz w:val="24"/>
          <w:szCs w:val="24"/>
        </w:rPr>
        <w:t xml:space="preserve">г) подвергнуть сомнению необходимость применения к подсудимому принудительного лечения от алкоголизма и наркомании. </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w:t>
      </w:r>
      <w:r w:rsidRPr="00DB6C31">
        <w:rPr>
          <w:i/>
          <w:iCs/>
          <w:sz w:val="24"/>
          <w:szCs w:val="24"/>
        </w:rPr>
        <w:t>доказывать невменяемость подсудимого, исключающую наступление уголовной ответственности</w:t>
      </w:r>
      <w:r w:rsidRPr="00DB6C31">
        <w:rPr>
          <w:noProof/>
          <w:sz w:val="24"/>
          <w:szCs w:val="24"/>
        </w:rPr>
        <w:t>.</w:t>
      </w:r>
    </w:p>
    <w:p w:rsidR="00E16BAE" w:rsidRPr="00DB6C31" w:rsidRDefault="00E16BAE" w:rsidP="00E16BAE">
      <w:pPr>
        <w:ind w:firstLine="709"/>
        <w:jc w:val="both"/>
        <w:rPr>
          <w:sz w:val="24"/>
          <w:szCs w:val="24"/>
        </w:rPr>
      </w:pPr>
      <w:r w:rsidRPr="00DB6C31">
        <w:rPr>
          <w:sz w:val="24"/>
          <w:szCs w:val="24"/>
        </w:rPr>
        <w:t>Выбирая линию защиты, приводя доказательства, говорящие в пользу подсудимого, защитник строго связан одним условием: если подсудимый отрицает свою вину, защитник не вправе считать это отрицание необоснованным и предлагать суду лишь изменить обвинение или назначить более мягкое наказание. В противном случае защитник фактически обвинил бы подсудимого. Защитник не вправе отказываться от принятой на себя защиты  и при всех условиях обязан произнести защитительную речь.</w:t>
      </w:r>
    </w:p>
    <w:p w:rsidR="00E16BAE" w:rsidRPr="00DB6C31" w:rsidRDefault="00E16BAE" w:rsidP="00E16BAE">
      <w:pPr>
        <w:ind w:firstLine="709"/>
        <w:jc w:val="both"/>
        <w:rPr>
          <w:sz w:val="24"/>
          <w:szCs w:val="24"/>
        </w:rPr>
      </w:pPr>
      <w:r w:rsidRPr="00DB6C31">
        <w:rPr>
          <w:sz w:val="24"/>
          <w:szCs w:val="24"/>
        </w:rPr>
        <w:t>Л. Е. Владимиров рекомендует защитникам при построении речи руководствоваться следующими правилами:</w:t>
      </w:r>
    </w:p>
    <w:p w:rsidR="00E16BAE" w:rsidRPr="00DB6C31" w:rsidRDefault="00E16BAE" w:rsidP="00E16BAE">
      <w:pPr>
        <w:ind w:firstLine="709"/>
        <w:jc w:val="both"/>
        <w:rPr>
          <w:sz w:val="24"/>
          <w:szCs w:val="24"/>
        </w:rPr>
      </w:pPr>
      <w:r w:rsidRPr="00DB6C31">
        <w:rPr>
          <w:noProof/>
          <w:sz w:val="24"/>
          <w:szCs w:val="24"/>
        </w:rPr>
        <w:t>1.</w:t>
      </w:r>
      <w:r w:rsidRPr="00DB6C31">
        <w:rPr>
          <w:sz w:val="24"/>
          <w:szCs w:val="24"/>
        </w:rPr>
        <w:t xml:space="preserve"> Защитник в речи своей должен окончательно и в полном объеме раскрыть перед судом систему своей защиты. Он должен опровергнуть те положения обвинения, которые направляются против системы защиты. Если отвергается самый факт совершения преступления, то главное содержание речи и будет состоять в опровержении основ обвинения подсудимого в совершении преступного действия.</w:t>
      </w:r>
    </w:p>
    <w:p w:rsidR="00E16BAE" w:rsidRPr="00DB6C31" w:rsidRDefault="00E16BAE" w:rsidP="00E16BAE">
      <w:pPr>
        <w:ind w:firstLine="709"/>
        <w:jc w:val="both"/>
        <w:rPr>
          <w:sz w:val="24"/>
          <w:szCs w:val="24"/>
        </w:rPr>
      </w:pPr>
      <w:r w:rsidRPr="00DB6C31">
        <w:rPr>
          <w:noProof/>
          <w:sz w:val="24"/>
          <w:szCs w:val="24"/>
        </w:rPr>
        <w:t>2.</w:t>
      </w:r>
      <w:r w:rsidRPr="00DB6C31">
        <w:rPr>
          <w:sz w:val="24"/>
          <w:szCs w:val="24"/>
        </w:rPr>
        <w:t xml:space="preserve"> Если защита, вследствие признания подсудимого, что он действительно совершил преступление, основывается на том, что он был приведен к своему образу действий ходом жизни, несчастным стечением обстоятельств, душевным негодованием, психической болезнью, то части речи сложатся у него сообразно этим оправданиям.</w:t>
      </w:r>
    </w:p>
    <w:p w:rsidR="00E16BAE" w:rsidRPr="00DB6C31" w:rsidRDefault="00E16BAE" w:rsidP="00E16BAE">
      <w:pPr>
        <w:ind w:firstLine="709"/>
        <w:jc w:val="both"/>
        <w:rPr>
          <w:sz w:val="24"/>
          <w:szCs w:val="24"/>
        </w:rPr>
      </w:pPr>
      <w:r w:rsidRPr="00DB6C31">
        <w:rPr>
          <w:noProof/>
          <w:sz w:val="24"/>
          <w:szCs w:val="24"/>
        </w:rPr>
        <w:t>3.</w:t>
      </w:r>
      <w:r w:rsidRPr="00DB6C31">
        <w:rPr>
          <w:sz w:val="24"/>
          <w:szCs w:val="24"/>
        </w:rPr>
        <w:t xml:space="preserve"> Система в речи, произносимой после судебного следствия, должна заключаться в постоянном изложении тех пунктов дела, от решения которых зависит исход дела. Это система не научная, а практическая, система важнейших частей судебного следствия. Ко времени речей сторон, у присяжных и судей уже складывается мнение о деле, но оно еще не оформилось окончательно. Тут защитнику необходимо действовать решительно, </w:t>
      </w:r>
      <w:r w:rsidRPr="00DB6C31">
        <w:rPr>
          <w:sz w:val="24"/>
          <w:szCs w:val="24"/>
        </w:rPr>
        <w:lastRenderedPageBreak/>
        <w:t>угадать, в чем заключается опора складывающегося мнения суда и подорвать ее или подкрепить</w:t>
      </w:r>
      <w:r w:rsidRPr="00DB6C31">
        <w:rPr>
          <w:noProof/>
          <w:sz w:val="24"/>
          <w:szCs w:val="24"/>
        </w:rPr>
        <w:t>.</w:t>
      </w:r>
    </w:p>
    <w:p w:rsidR="00E16BAE" w:rsidRPr="00DB6C31" w:rsidRDefault="00E16BAE" w:rsidP="00E16BAE">
      <w:pPr>
        <w:ind w:firstLine="709"/>
        <w:jc w:val="both"/>
        <w:rPr>
          <w:sz w:val="24"/>
          <w:szCs w:val="24"/>
        </w:rPr>
      </w:pPr>
      <w:r w:rsidRPr="00DB6C31">
        <w:rPr>
          <w:sz w:val="24"/>
          <w:szCs w:val="24"/>
        </w:rPr>
        <w:t>Рассматривая отношения защитительной речи и речи обвинительной Л. Е. Владимиров указывает на два важных обстоятельства:</w:t>
      </w:r>
    </w:p>
    <w:p w:rsidR="00E16BAE" w:rsidRPr="00DB6C31" w:rsidRDefault="00E16BAE" w:rsidP="00E16BAE">
      <w:pPr>
        <w:ind w:firstLine="709"/>
        <w:jc w:val="both"/>
        <w:rPr>
          <w:sz w:val="24"/>
          <w:szCs w:val="24"/>
        </w:rPr>
      </w:pPr>
      <w:r w:rsidRPr="00DB6C31">
        <w:rPr>
          <w:noProof/>
          <w:sz w:val="24"/>
          <w:szCs w:val="24"/>
        </w:rPr>
        <w:t>1.</w:t>
      </w:r>
      <w:r w:rsidRPr="00DB6C31">
        <w:rPr>
          <w:sz w:val="24"/>
          <w:szCs w:val="24"/>
        </w:rPr>
        <w:t xml:space="preserve"> Если защита имеет свое собственное, совершенно самостоятельное построение, то можно совсем игнорировать речь обвинителя, и представить суду свое построение. Можно представить себе такой случай, когда построение защитника совершенно уничтожает все здание обвинения, построенное на подозрениях.</w:t>
      </w:r>
    </w:p>
    <w:p w:rsidR="00E16BAE" w:rsidRPr="00DB6C31" w:rsidRDefault="00E16BAE" w:rsidP="00E16BAE">
      <w:pPr>
        <w:ind w:firstLine="709"/>
        <w:jc w:val="both"/>
        <w:rPr>
          <w:sz w:val="24"/>
          <w:szCs w:val="24"/>
        </w:rPr>
      </w:pPr>
      <w:r w:rsidRPr="00DB6C31">
        <w:rPr>
          <w:noProof/>
          <w:sz w:val="24"/>
          <w:szCs w:val="24"/>
        </w:rPr>
        <w:t>2.</w:t>
      </w:r>
      <w:r w:rsidRPr="00DB6C31">
        <w:rPr>
          <w:sz w:val="24"/>
          <w:szCs w:val="24"/>
        </w:rPr>
        <w:t xml:space="preserve"> Если же защита не имеет собственного построения, то она должна разрушать здание обвинения, но не в мелких подробностях, а в самих его основах.</w:t>
      </w:r>
    </w:p>
    <w:p w:rsidR="00E16BAE" w:rsidRPr="00DB6C31" w:rsidRDefault="00E16BAE" w:rsidP="00E16BAE">
      <w:pPr>
        <w:ind w:firstLine="709"/>
        <w:jc w:val="both"/>
        <w:rPr>
          <w:sz w:val="24"/>
          <w:szCs w:val="24"/>
        </w:rPr>
      </w:pPr>
      <w:r w:rsidRPr="00DB6C31">
        <w:rPr>
          <w:sz w:val="24"/>
          <w:szCs w:val="24"/>
        </w:rPr>
        <w:t xml:space="preserve">Высказывая свои соображения о частях защитительной речи, опытный судебный деятель хорошо понимает, что ими нельзя пользоваться как «твердыми руководящими положениями». </w:t>
      </w:r>
    </w:p>
    <w:p w:rsidR="00E16BAE" w:rsidRPr="00DB6C31" w:rsidRDefault="00E16BAE" w:rsidP="00E16BAE">
      <w:pPr>
        <w:ind w:firstLine="709"/>
        <w:jc w:val="both"/>
        <w:rPr>
          <w:sz w:val="24"/>
          <w:szCs w:val="24"/>
        </w:rPr>
      </w:pPr>
    </w:p>
    <w:p w:rsidR="00E16BAE" w:rsidRPr="00DB6C31" w:rsidRDefault="00E16BAE" w:rsidP="00E16BAE">
      <w:pPr>
        <w:ind w:firstLine="709"/>
        <w:jc w:val="both"/>
        <w:rPr>
          <w:sz w:val="24"/>
          <w:szCs w:val="24"/>
        </w:rPr>
      </w:pPr>
      <w:r w:rsidRPr="00DB6C31">
        <w:rPr>
          <w:sz w:val="24"/>
          <w:szCs w:val="24"/>
        </w:rPr>
        <w:t>Защитительная речь адвоката, как правило, включает следующие составные части:</w:t>
      </w:r>
      <w:r w:rsidRPr="00DB6C31">
        <w:rPr>
          <w:noProof/>
          <w:sz w:val="24"/>
          <w:szCs w:val="24"/>
        </w:rPr>
        <w:t xml:space="preserve"> 1)</w:t>
      </w:r>
      <w:r w:rsidRPr="00DB6C31">
        <w:rPr>
          <w:sz w:val="24"/>
          <w:szCs w:val="24"/>
        </w:rPr>
        <w:t xml:space="preserve"> вступление;</w:t>
      </w:r>
      <w:r w:rsidRPr="00DB6C31">
        <w:rPr>
          <w:noProof/>
          <w:sz w:val="24"/>
          <w:szCs w:val="24"/>
        </w:rPr>
        <w:t xml:space="preserve"> 2)</w:t>
      </w:r>
      <w:r w:rsidRPr="00DB6C31">
        <w:rPr>
          <w:sz w:val="24"/>
          <w:szCs w:val="24"/>
        </w:rPr>
        <w:t xml:space="preserve"> анализ фактических обстоятельств дела;</w:t>
      </w:r>
      <w:r w:rsidRPr="00DB6C31">
        <w:rPr>
          <w:noProof/>
          <w:sz w:val="24"/>
          <w:szCs w:val="24"/>
        </w:rPr>
        <w:t xml:space="preserve"> 3)</w:t>
      </w:r>
      <w:r w:rsidRPr="00DB6C31">
        <w:rPr>
          <w:sz w:val="24"/>
          <w:szCs w:val="24"/>
        </w:rPr>
        <w:t xml:space="preserve"> анализ юридической стороны предъявленного обвинения;</w:t>
      </w:r>
      <w:r w:rsidRPr="00DB6C31">
        <w:rPr>
          <w:noProof/>
          <w:sz w:val="24"/>
          <w:szCs w:val="24"/>
        </w:rPr>
        <w:t xml:space="preserve"> 4)</w:t>
      </w:r>
      <w:r w:rsidRPr="00DB6C31">
        <w:rPr>
          <w:sz w:val="24"/>
          <w:szCs w:val="24"/>
        </w:rPr>
        <w:t xml:space="preserve"> характеристика личности подсудимого;</w:t>
      </w:r>
      <w:r w:rsidRPr="00DB6C31">
        <w:rPr>
          <w:noProof/>
          <w:sz w:val="24"/>
          <w:szCs w:val="24"/>
        </w:rPr>
        <w:t xml:space="preserve"> 5)</w:t>
      </w:r>
      <w:r w:rsidRPr="00DB6C31">
        <w:rPr>
          <w:sz w:val="24"/>
          <w:szCs w:val="24"/>
        </w:rPr>
        <w:t xml:space="preserve"> заключение</w:t>
      </w:r>
      <w:r w:rsidRPr="00DB6C31">
        <w:rPr>
          <w:noProof/>
          <w:sz w:val="24"/>
          <w:szCs w:val="24"/>
        </w:rPr>
        <w:t>.</w:t>
      </w:r>
    </w:p>
    <w:p w:rsidR="00E16BAE" w:rsidRPr="00DB6C31" w:rsidRDefault="00E16BAE" w:rsidP="00E16BAE">
      <w:pPr>
        <w:ind w:firstLine="709"/>
        <w:jc w:val="both"/>
        <w:rPr>
          <w:b/>
          <w:bCs/>
          <w:sz w:val="24"/>
          <w:szCs w:val="24"/>
        </w:rPr>
      </w:pPr>
    </w:p>
    <w:p w:rsidR="00E16BAE" w:rsidRPr="00DB6C31" w:rsidRDefault="00E16BAE" w:rsidP="00E16BAE">
      <w:pPr>
        <w:ind w:firstLine="709"/>
        <w:jc w:val="both"/>
        <w:rPr>
          <w:b/>
          <w:bCs/>
          <w:sz w:val="24"/>
          <w:szCs w:val="24"/>
        </w:rPr>
      </w:pPr>
      <w:r w:rsidRPr="00DB6C31">
        <w:rPr>
          <w:b/>
          <w:bCs/>
          <w:sz w:val="24"/>
          <w:szCs w:val="24"/>
        </w:rPr>
        <w:t>Вступление</w:t>
      </w:r>
    </w:p>
    <w:p w:rsidR="00E16BAE" w:rsidRPr="00DB6C31" w:rsidRDefault="00E16BAE" w:rsidP="00E16BAE">
      <w:pPr>
        <w:ind w:firstLine="709"/>
        <w:jc w:val="both"/>
        <w:rPr>
          <w:sz w:val="24"/>
          <w:szCs w:val="24"/>
        </w:rPr>
      </w:pPr>
      <w:r w:rsidRPr="00DB6C31">
        <w:rPr>
          <w:sz w:val="24"/>
          <w:szCs w:val="24"/>
        </w:rPr>
        <w:t>Во вступлении защитительной речи используются, как и в обвинительной речи, различные приемы: оценка общественного и морально-этического значения рассматриваемого дела, описание картины преступления, изложение программы выступления и т. д.</w:t>
      </w:r>
    </w:p>
    <w:p w:rsidR="00E16BAE" w:rsidRPr="00DB6C31" w:rsidRDefault="00E16BAE" w:rsidP="00E16BAE">
      <w:pPr>
        <w:ind w:firstLine="709"/>
        <w:jc w:val="both"/>
        <w:rPr>
          <w:sz w:val="24"/>
          <w:szCs w:val="24"/>
        </w:rPr>
      </w:pPr>
      <w:r w:rsidRPr="00DB6C31">
        <w:rPr>
          <w:sz w:val="24"/>
          <w:szCs w:val="24"/>
        </w:rPr>
        <w:t>Довольно распространенным приемом начала защитительной речи является апелляция к речи предыдущих ораторов, т. е. обвинителя и защитника противной стороны, анализ этих речей, разбор их отдельных положений, указания на те или иные погрешности и др.</w:t>
      </w:r>
    </w:p>
    <w:p w:rsidR="00E16BAE" w:rsidRPr="00DB6C31" w:rsidRDefault="00E16BAE" w:rsidP="00E16BAE">
      <w:pPr>
        <w:ind w:firstLine="709"/>
        <w:jc w:val="both"/>
        <w:rPr>
          <w:sz w:val="24"/>
          <w:szCs w:val="24"/>
        </w:rPr>
      </w:pPr>
      <w:r w:rsidRPr="00DB6C31">
        <w:rPr>
          <w:sz w:val="24"/>
          <w:szCs w:val="24"/>
        </w:rPr>
        <w:t xml:space="preserve">Иногда судебные ораторы прибегают к так называемому «искусственному» вступлению. Чтобы ослабить впечатление, оказанное сильной речью процессуального противника, разрушить сложившееся предвзятое, неблагоприятное мнение о клиенте, защитник начинает свою речь издалека, с философских рассуждении, исторических экскурсов, притчей, бытовых картин и т. п. Это позволяет снизить напряжение страстей в зале суда, успокоить слушателей, расположить их к восприятию другой точки зрения на расследуемое дело. </w:t>
      </w:r>
    </w:p>
    <w:p w:rsidR="00E16BAE" w:rsidRPr="00DB6C31" w:rsidRDefault="00E16BAE" w:rsidP="00E16BAE">
      <w:pPr>
        <w:pStyle w:val="a3"/>
        <w:ind w:left="0" w:firstLine="720"/>
        <w:rPr>
          <w:sz w:val="24"/>
          <w:szCs w:val="24"/>
        </w:rPr>
      </w:pPr>
      <w:r w:rsidRPr="00DB6C31">
        <w:rPr>
          <w:sz w:val="24"/>
          <w:szCs w:val="24"/>
        </w:rPr>
        <w:t xml:space="preserve">Нередко защитники после нескольких вступительных фраз сразу приступают к рассмотрению существа дела. </w:t>
      </w:r>
    </w:p>
    <w:p w:rsidR="00E16BAE" w:rsidRPr="00DB6C31" w:rsidRDefault="00E16BAE" w:rsidP="00E16BAE">
      <w:pPr>
        <w:ind w:firstLine="709"/>
        <w:jc w:val="both"/>
        <w:rPr>
          <w:b/>
          <w:bCs/>
          <w:sz w:val="24"/>
          <w:szCs w:val="24"/>
        </w:rPr>
      </w:pPr>
      <w:r w:rsidRPr="00DB6C31">
        <w:rPr>
          <w:b/>
          <w:bCs/>
          <w:sz w:val="24"/>
          <w:szCs w:val="24"/>
        </w:rPr>
        <w:t xml:space="preserve">Анализ фактических обстоятельств дела и юридической стороны предъявленного обвинения </w:t>
      </w:r>
    </w:p>
    <w:p w:rsidR="00E16BAE" w:rsidRPr="00DB6C31" w:rsidRDefault="00E16BAE" w:rsidP="00E16BAE">
      <w:pPr>
        <w:ind w:firstLine="709"/>
        <w:jc w:val="both"/>
        <w:rPr>
          <w:sz w:val="24"/>
          <w:szCs w:val="24"/>
        </w:rPr>
      </w:pPr>
      <w:r w:rsidRPr="00DB6C31">
        <w:rPr>
          <w:sz w:val="24"/>
          <w:szCs w:val="24"/>
        </w:rPr>
        <w:t>Эта часть составляет основу защитительной речи, готовит аудиторию к принятию позиции защиты. Приводимые адвокатом доказательства должны быть тесно связаны с рассмотрением вопросов, которые подлежат выяснению судом при постановлении приговора.</w:t>
      </w:r>
    </w:p>
    <w:p w:rsidR="00E16BAE" w:rsidRPr="00DB6C31" w:rsidRDefault="00E16BAE" w:rsidP="00E16BAE">
      <w:pPr>
        <w:ind w:firstLine="709"/>
        <w:jc w:val="both"/>
        <w:rPr>
          <w:sz w:val="24"/>
          <w:szCs w:val="24"/>
        </w:rPr>
      </w:pPr>
      <w:r w:rsidRPr="00DB6C31">
        <w:rPr>
          <w:sz w:val="24"/>
          <w:szCs w:val="24"/>
        </w:rPr>
        <w:t xml:space="preserve"> Эти вопросы определены законодателем. К ним относятся:</w:t>
      </w:r>
      <w:r w:rsidRPr="00DB6C31">
        <w:rPr>
          <w:noProof/>
          <w:sz w:val="24"/>
          <w:szCs w:val="24"/>
        </w:rPr>
        <w:t xml:space="preserve"> 1)</w:t>
      </w:r>
      <w:r w:rsidRPr="00DB6C31">
        <w:rPr>
          <w:sz w:val="24"/>
          <w:szCs w:val="24"/>
        </w:rPr>
        <w:t xml:space="preserve"> имело ли место деяние, в совершении которого обвиняется подсудимый;</w:t>
      </w:r>
      <w:r w:rsidRPr="00DB6C31">
        <w:rPr>
          <w:noProof/>
          <w:sz w:val="24"/>
          <w:szCs w:val="24"/>
        </w:rPr>
        <w:t xml:space="preserve"> 2)</w:t>
      </w:r>
      <w:r w:rsidRPr="00DB6C31">
        <w:rPr>
          <w:sz w:val="24"/>
          <w:szCs w:val="24"/>
        </w:rPr>
        <w:t xml:space="preserve"> содержит ли это деяние состав преступления и каким именно уголовным законом оно предусмотрено;</w:t>
      </w:r>
      <w:r w:rsidRPr="00DB6C31">
        <w:rPr>
          <w:noProof/>
          <w:sz w:val="24"/>
          <w:szCs w:val="24"/>
        </w:rPr>
        <w:t xml:space="preserve"> 3)</w:t>
      </w:r>
      <w:r w:rsidRPr="00DB6C31">
        <w:rPr>
          <w:sz w:val="24"/>
          <w:szCs w:val="24"/>
        </w:rPr>
        <w:t xml:space="preserve"> совершил ли это деяние подсудимый; </w:t>
      </w:r>
      <w:r w:rsidRPr="00DB6C31">
        <w:rPr>
          <w:noProof/>
          <w:sz w:val="24"/>
          <w:szCs w:val="24"/>
        </w:rPr>
        <w:t>4)</w:t>
      </w:r>
      <w:r w:rsidRPr="00DB6C31">
        <w:rPr>
          <w:sz w:val="24"/>
          <w:szCs w:val="24"/>
        </w:rPr>
        <w:t xml:space="preserve"> виновен ли подсудимый в совершении этого преступления;</w:t>
      </w:r>
      <w:r w:rsidRPr="00DB6C31">
        <w:rPr>
          <w:noProof/>
          <w:sz w:val="24"/>
          <w:szCs w:val="24"/>
        </w:rPr>
        <w:t xml:space="preserve"> 5)</w:t>
      </w:r>
      <w:r w:rsidRPr="00DB6C31">
        <w:rPr>
          <w:sz w:val="24"/>
          <w:szCs w:val="24"/>
        </w:rPr>
        <w:t xml:space="preserve"> подлежит ли подсудимый наказанию;</w:t>
      </w:r>
      <w:r w:rsidRPr="00DB6C31">
        <w:rPr>
          <w:noProof/>
          <w:sz w:val="24"/>
          <w:szCs w:val="24"/>
        </w:rPr>
        <w:t xml:space="preserve"> 6)</w:t>
      </w:r>
      <w:r w:rsidRPr="00DB6C31">
        <w:rPr>
          <w:sz w:val="24"/>
          <w:szCs w:val="24"/>
        </w:rPr>
        <w:t xml:space="preserve"> какое именно наказание должно быть назначено подсудимому;</w:t>
      </w:r>
      <w:r w:rsidRPr="00DB6C31">
        <w:rPr>
          <w:noProof/>
          <w:sz w:val="24"/>
          <w:szCs w:val="24"/>
        </w:rPr>
        <w:t xml:space="preserve"> 7)</w:t>
      </w:r>
      <w:r w:rsidRPr="00DB6C31">
        <w:rPr>
          <w:sz w:val="24"/>
          <w:szCs w:val="24"/>
        </w:rPr>
        <w:t xml:space="preserve"> подлежит ли удовлетворению гражданский иск и др.</w:t>
      </w:r>
    </w:p>
    <w:p w:rsidR="00E16BAE" w:rsidRPr="00DB6C31" w:rsidRDefault="00E16BAE" w:rsidP="00E16BAE">
      <w:pPr>
        <w:ind w:firstLine="709"/>
        <w:jc w:val="both"/>
        <w:rPr>
          <w:sz w:val="24"/>
          <w:szCs w:val="24"/>
        </w:rPr>
      </w:pPr>
      <w:r w:rsidRPr="00DB6C31">
        <w:rPr>
          <w:sz w:val="24"/>
          <w:szCs w:val="24"/>
        </w:rPr>
        <w:t xml:space="preserve">Объем изложения в речи существа события преступления определяется его доказанностью в судебном заседании с учетом пределов предъявленного обвинения. </w:t>
      </w:r>
      <w:r w:rsidRPr="00DB6C31">
        <w:rPr>
          <w:sz w:val="24"/>
          <w:szCs w:val="24"/>
        </w:rPr>
        <w:lastRenderedPageBreak/>
        <w:t xml:space="preserve">Недоказанные же эпизоды или действия адвокат обязан прямо назвать таковыми и должен просить суд исключить их из обвинения, соответственно мотивируя это. </w:t>
      </w:r>
    </w:p>
    <w:p w:rsidR="00E16BAE" w:rsidRPr="00DB6C31" w:rsidRDefault="00E16BAE" w:rsidP="00E16BAE">
      <w:pPr>
        <w:ind w:firstLine="709"/>
        <w:jc w:val="both"/>
        <w:rPr>
          <w:sz w:val="24"/>
          <w:szCs w:val="24"/>
        </w:rPr>
      </w:pPr>
      <w:r w:rsidRPr="00DB6C31">
        <w:rPr>
          <w:sz w:val="24"/>
          <w:szCs w:val="24"/>
        </w:rPr>
        <w:t xml:space="preserve">Каждое отдельно взятое доказательство должно анализироваться и оцениваться адвокатом с позиции защиты, учитывая при этом специфику и особенности каждого конкретного дела. При этом адвокат обращает внимание суда на то, какие обстоятельства преступления и главное как освещены доказательствами (показаниями свидетелей и потерпевших, заключениями экспертов и т.д.). </w:t>
      </w:r>
    </w:p>
    <w:p w:rsidR="00E16BAE" w:rsidRPr="00DB6C31" w:rsidRDefault="00E16BAE" w:rsidP="00E16BAE">
      <w:pPr>
        <w:ind w:firstLine="709"/>
        <w:jc w:val="both"/>
        <w:rPr>
          <w:sz w:val="24"/>
          <w:szCs w:val="24"/>
        </w:rPr>
      </w:pPr>
      <w:r w:rsidRPr="00DB6C31">
        <w:rPr>
          <w:sz w:val="24"/>
          <w:szCs w:val="24"/>
        </w:rPr>
        <w:t xml:space="preserve">Оценивая показания свидетелей, адвокат должен учитывать, кем является допрошенное в суде лицо – свидетелем защиты или обвинения. Все показания свидетелей необходимо сопоставлять между собой и с другими материалами дела и при выявлении противоречий либо несоответствия в показаниях обязательно обратить на это внимание суда в своей речи, обязательно сделав мотивированную оценку таких показаний. </w:t>
      </w:r>
    </w:p>
    <w:p w:rsidR="00E16BAE" w:rsidRPr="00DB6C31" w:rsidRDefault="00E16BAE" w:rsidP="00E16BAE">
      <w:pPr>
        <w:ind w:firstLine="709"/>
        <w:jc w:val="both"/>
        <w:rPr>
          <w:sz w:val="24"/>
          <w:szCs w:val="24"/>
        </w:rPr>
      </w:pPr>
      <w:r w:rsidRPr="00DB6C31">
        <w:rPr>
          <w:sz w:val="24"/>
          <w:szCs w:val="24"/>
        </w:rPr>
        <w:t xml:space="preserve">Адвокат должен попытаться найти убедительные объяснения того, почему он считает показания свидетеля обвинения недостоверными и наоборот, почему следует доверять свидетелю защиты. </w:t>
      </w:r>
    </w:p>
    <w:p w:rsidR="00E16BAE" w:rsidRPr="00DB6C31" w:rsidRDefault="00E16BAE" w:rsidP="00E16BAE">
      <w:pPr>
        <w:ind w:firstLine="709"/>
        <w:jc w:val="both"/>
        <w:rPr>
          <w:sz w:val="24"/>
          <w:szCs w:val="24"/>
        </w:rPr>
      </w:pPr>
      <w:r w:rsidRPr="00DB6C31">
        <w:rPr>
          <w:sz w:val="24"/>
          <w:szCs w:val="24"/>
        </w:rPr>
        <w:t xml:space="preserve">Необходимо помнить и об особой оценке показаний потерпевших. Для правильной их оценки адвокату необходимо проанализировать поведение потерпевшего в момент совершения преступления, так как иногда сами жертвы своими неправильными действиями провоцируют подсудимых на совершение противоправных действий. </w:t>
      </w:r>
    </w:p>
    <w:p w:rsidR="00E16BAE" w:rsidRPr="00DB6C31" w:rsidRDefault="00E16BAE" w:rsidP="00E16BAE">
      <w:pPr>
        <w:ind w:firstLine="709"/>
        <w:jc w:val="both"/>
        <w:rPr>
          <w:sz w:val="24"/>
          <w:szCs w:val="24"/>
        </w:rPr>
      </w:pPr>
      <w:r w:rsidRPr="00DB6C31">
        <w:rPr>
          <w:sz w:val="24"/>
          <w:szCs w:val="24"/>
        </w:rPr>
        <w:t>Анализируя показания допрошенных по делу лиц адвокат в своей речи должен стараться применять такие формулировки, которые не могли бы быть истолкованы, как обидные, оскорбительные в отношении этих лиц.</w:t>
      </w:r>
    </w:p>
    <w:p w:rsidR="00E16BAE" w:rsidRPr="00DB6C31" w:rsidRDefault="00E16BAE" w:rsidP="00E16BAE">
      <w:pPr>
        <w:ind w:firstLine="709"/>
        <w:jc w:val="both"/>
        <w:rPr>
          <w:sz w:val="24"/>
          <w:szCs w:val="24"/>
        </w:rPr>
      </w:pPr>
      <w:r w:rsidRPr="00DB6C31">
        <w:rPr>
          <w:sz w:val="24"/>
          <w:szCs w:val="24"/>
        </w:rPr>
        <w:t xml:space="preserve"> Особенностью оценки заключений различных экспертиз, проведенных по делу, определяется тем, что это доказательство основано на специальных познаниях эксперта. В своей речи адвокат чаще всего затрагивает такие моменты экспертиз, как: </w:t>
      </w:r>
    </w:p>
    <w:p w:rsidR="00E16BAE" w:rsidRPr="00DB6C31" w:rsidRDefault="00E16BAE" w:rsidP="00E16BAE">
      <w:pPr>
        <w:ind w:firstLine="709"/>
        <w:jc w:val="both"/>
        <w:rPr>
          <w:sz w:val="24"/>
          <w:szCs w:val="24"/>
        </w:rPr>
      </w:pPr>
      <w:r w:rsidRPr="00DB6C31">
        <w:rPr>
          <w:sz w:val="24"/>
          <w:szCs w:val="24"/>
        </w:rPr>
        <w:t xml:space="preserve">а) профессиональную подготовленность эксперта к даче заключения, а также его объективность; </w:t>
      </w:r>
    </w:p>
    <w:p w:rsidR="00E16BAE" w:rsidRPr="00DB6C31" w:rsidRDefault="00E16BAE" w:rsidP="00E16BAE">
      <w:pPr>
        <w:ind w:firstLine="709"/>
        <w:jc w:val="both"/>
        <w:rPr>
          <w:sz w:val="24"/>
          <w:szCs w:val="24"/>
        </w:rPr>
      </w:pPr>
      <w:r w:rsidRPr="00DB6C31">
        <w:rPr>
          <w:sz w:val="24"/>
          <w:szCs w:val="24"/>
        </w:rPr>
        <w:t xml:space="preserve">б) пределы компетентности эксперта; </w:t>
      </w:r>
    </w:p>
    <w:p w:rsidR="00E16BAE" w:rsidRPr="00DB6C31" w:rsidRDefault="00E16BAE" w:rsidP="00E16BAE">
      <w:pPr>
        <w:ind w:firstLine="709"/>
        <w:jc w:val="both"/>
        <w:rPr>
          <w:sz w:val="24"/>
          <w:szCs w:val="24"/>
        </w:rPr>
      </w:pPr>
      <w:r w:rsidRPr="00DB6C31">
        <w:rPr>
          <w:sz w:val="24"/>
          <w:szCs w:val="24"/>
        </w:rPr>
        <w:t xml:space="preserve">в) выводы, к которым пришел эксперт в своем заключении. </w:t>
      </w:r>
    </w:p>
    <w:p w:rsidR="00E16BAE" w:rsidRPr="00DB6C31" w:rsidRDefault="00E16BAE" w:rsidP="00E16BAE">
      <w:pPr>
        <w:ind w:firstLine="709"/>
        <w:jc w:val="both"/>
        <w:rPr>
          <w:sz w:val="24"/>
          <w:szCs w:val="24"/>
        </w:rPr>
      </w:pPr>
      <w:r w:rsidRPr="00DB6C31">
        <w:rPr>
          <w:sz w:val="24"/>
          <w:szCs w:val="24"/>
        </w:rPr>
        <w:t xml:space="preserve">При анализе доказательств адвокату не следует забывать и об имеющихся по делу вещественных доказательствах. Ему необходимо обращать внимание суда не только на их наличие, но и н6а отсутствие, если то или иное вещественное доказательство не обнаружено либо утеряно в ходе предварительного следствия. </w:t>
      </w:r>
    </w:p>
    <w:p w:rsidR="00E16BAE" w:rsidRPr="00DB6C31" w:rsidRDefault="00E16BAE" w:rsidP="00E16BAE">
      <w:pPr>
        <w:ind w:firstLine="709"/>
        <w:jc w:val="both"/>
        <w:rPr>
          <w:sz w:val="24"/>
          <w:szCs w:val="24"/>
        </w:rPr>
      </w:pPr>
      <w:r w:rsidRPr="00DB6C31">
        <w:rPr>
          <w:sz w:val="24"/>
          <w:szCs w:val="24"/>
        </w:rPr>
        <w:t>Все доказательства защиты должны быть весомыми, производить глубокое и серьезное впечатление. От защитника ждут не отвлеченных положений и абстрактных рассуждении, а детального и конкретного разбора материалов дела.</w:t>
      </w:r>
    </w:p>
    <w:p w:rsidR="00E16BAE" w:rsidRPr="00DB6C31" w:rsidRDefault="00E16BAE" w:rsidP="00E16BAE">
      <w:pPr>
        <w:ind w:firstLine="709"/>
        <w:jc w:val="both"/>
        <w:rPr>
          <w:sz w:val="24"/>
          <w:szCs w:val="24"/>
        </w:rPr>
      </w:pPr>
      <w:r w:rsidRPr="00DB6C31">
        <w:rPr>
          <w:b/>
          <w:bCs/>
          <w:sz w:val="24"/>
          <w:szCs w:val="24"/>
        </w:rPr>
        <w:t>Характеристика личности подзащитного</w:t>
      </w:r>
      <w:r w:rsidRPr="00DB6C31">
        <w:rPr>
          <w:sz w:val="24"/>
          <w:szCs w:val="24"/>
        </w:rPr>
        <w:t xml:space="preserve"> играет очень важную роль в защитительной речи. Она позволяет вскрыть морально-этические и социально-психологические механизмы поведения подзащитного, помогает суду и всем присутствующим в зале по-новому взглянуть на те или иные обстоятельства данного дела.</w:t>
      </w:r>
    </w:p>
    <w:p w:rsidR="00E16BAE" w:rsidRPr="00DB6C31" w:rsidRDefault="00E16BAE" w:rsidP="00E16BAE">
      <w:pPr>
        <w:ind w:firstLine="709"/>
        <w:jc w:val="both"/>
        <w:rPr>
          <w:sz w:val="24"/>
          <w:szCs w:val="24"/>
        </w:rPr>
      </w:pPr>
      <w:r w:rsidRPr="00DB6C31">
        <w:rPr>
          <w:sz w:val="24"/>
          <w:szCs w:val="24"/>
        </w:rPr>
        <w:t>Центральное место в характеристике личности подзащитного занимает анализ мотивов совершенного преступления или обоснование отсутствия таких мотивов.</w:t>
      </w:r>
    </w:p>
    <w:p w:rsidR="00E16BAE" w:rsidRPr="00DB6C31" w:rsidRDefault="00E16BAE" w:rsidP="00E16BAE">
      <w:pPr>
        <w:ind w:firstLine="709"/>
        <w:jc w:val="both"/>
        <w:rPr>
          <w:sz w:val="24"/>
          <w:szCs w:val="24"/>
        </w:rPr>
      </w:pPr>
      <w:r w:rsidRPr="00DB6C31">
        <w:rPr>
          <w:sz w:val="24"/>
          <w:szCs w:val="24"/>
        </w:rPr>
        <w:t>Задача защитника нарисовать правдивый портрет подсудимого, отметить те стороны его характера, которые позволяют лучше понять его поведение. Необходимо выделить такие черты личности подзащитного, которые помогут создать о нем благоприятное впечатление.</w:t>
      </w:r>
    </w:p>
    <w:p w:rsidR="00E16BAE" w:rsidRPr="00DB6C31" w:rsidRDefault="00E16BAE" w:rsidP="00E16BAE">
      <w:pPr>
        <w:ind w:firstLine="709"/>
        <w:jc w:val="both"/>
        <w:rPr>
          <w:sz w:val="24"/>
          <w:szCs w:val="24"/>
        </w:rPr>
      </w:pPr>
      <w:r w:rsidRPr="00DB6C31">
        <w:rPr>
          <w:sz w:val="24"/>
          <w:szCs w:val="24"/>
        </w:rPr>
        <w:t>Чтобы поддержать своего подзащитного, как-то оправдать его, ораторы в своей речи ссылаются на тяжелые жизненные обстоятельства, с которыми столкнулся обвиняемый, говорят об отсутствии у него достаточного образования, общей культуры, профессионального опыта, о различного рода психических отклонениях, болезнях и т. п.</w:t>
      </w:r>
    </w:p>
    <w:p w:rsidR="00E16BAE" w:rsidRPr="00DB6C31" w:rsidRDefault="00E16BAE" w:rsidP="00E16BAE">
      <w:pPr>
        <w:pStyle w:val="a3"/>
        <w:spacing w:before="0"/>
        <w:ind w:left="0" w:firstLine="720"/>
        <w:rPr>
          <w:sz w:val="24"/>
          <w:szCs w:val="24"/>
        </w:rPr>
      </w:pPr>
      <w:r w:rsidRPr="00DB6C31">
        <w:rPr>
          <w:sz w:val="24"/>
          <w:szCs w:val="24"/>
        </w:rPr>
        <w:t xml:space="preserve">Характеризуя своего подзащитного, ораторы нередко особое внимание судей обращают на то, как вел себя человек в критической ситуации после происшедшего. </w:t>
      </w:r>
    </w:p>
    <w:p w:rsidR="00E16BAE" w:rsidRPr="00DB6C31" w:rsidRDefault="00E16BAE" w:rsidP="00E16BAE">
      <w:pPr>
        <w:ind w:firstLine="709"/>
        <w:jc w:val="both"/>
        <w:rPr>
          <w:sz w:val="24"/>
          <w:szCs w:val="24"/>
        </w:rPr>
      </w:pPr>
      <w:r w:rsidRPr="00DB6C31">
        <w:rPr>
          <w:b/>
          <w:bCs/>
          <w:sz w:val="24"/>
          <w:szCs w:val="24"/>
        </w:rPr>
        <w:lastRenderedPageBreak/>
        <w:t>Заключение</w:t>
      </w:r>
    </w:p>
    <w:p w:rsidR="00E16BAE" w:rsidRPr="00DB6C31" w:rsidRDefault="00E16BAE" w:rsidP="00E16BAE">
      <w:pPr>
        <w:ind w:firstLine="709"/>
        <w:jc w:val="both"/>
        <w:rPr>
          <w:sz w:val="24"/>
          <w:szCs w:val="24"/>
        </w:rPr>
      </w:pPr>
      <w:r w:rsidRPr="00DB6C31">
        <w:rPr>
          <w:sz w:val="24"/>
          <w:szCs w:val="24"/>
        </w:rPr>
        <w:t>Это одна из наиболее важных частей защитительной речи. Заключение речи должно быть по возможности кратким, но ярким, воспроизводящим основные положения защиты.</w:t>
      </w:r>
    </w:p>
    <w:p w:rsidR="00E16BAE" w:rsidRPr="00DB6C31" w:rsidRDefault="00E16BAE" w:rsidP="00E16BAE">
      <w:pPr>
        <w:pStyle w:val="a3"/>
        <w:spacing w:before="0"/>
        <w:ind w:left="0" w:firstLine="720"/>
        <w:rPr>
          <w:sz w:val="24"/>
          <w:szCs w:val="24"/>
        </w:rPr>
      </w:pPr>
      <w:r w:rsidRPr="00DB6C31">
        <w:rPr>
          <w:sz w:val="24"/>
          <w:szCs w:val="24"/>
        </w:rPr>
        <w:t xml:space="preserve">В заключительной части подводятся итоги анализа фактических и юридических обстоятельств дела, формулируются окончательные выводы по делу, повторяется главная мысль защиты. В этой части речи защитник обращается к суду с просьбой решить вопрос соответствующим образом (оправдать подсудимого, смягчить меру наказания, применить условное осуждение и т. п.). Конкретную меру наказания называть не рекомендуется. Довольно часто защитники в конце речи взывают к чувству справедливости и милосердия тех, от кого зависит постановление приговора. </w:t>
      </w:r>
    </w:p>
    <w:p w:rsidR="00E16BAE" w:rsidRPr="00DB6C31" w:rsidRDefault="00E16BAE" w:rsidP="00E16BAE">
      <w:pPr>
        <w:ind w:firstLine="709"/>
        <w:jc w:val="both"/>
        <w:rPr>
          <w:b/>
          <w:bCs/>
          <w:sz w:val="24"/>
          <w:szCs w:val="24"/>
        </w:rPr>
      </w:pPr>
    </w:p>
    <w:p w:rsidR="00E16BAE" w:rsidRPr="00DB6C31" w:rsidRDefault="00E16BAE" w:rsidP="00E16BAE">
      <w:pPr>
        <w:pStyle w:val="3"/>
        <w:jc w:val="both"/>
        <w:rPr>
          <w:rFonts w:ascii="Times New Roman" w:hAnsi="Times New Roman" w:cs="Times New Roman"/>
          <w:i/>
          <w:iCs/>
          <w:sz w:val="24"/>
          <w:szCs w:val="24"/>
        </w:rPr>
      </w:pPr>
      <w:r w:rsidRPr="00DB6C31">
        <w:rPr>
          <w:rFonts w:ascii="Times New Roman" w:hAnsi="Times New Roman" w:cs="Times New Roman"/>
          <w:i/>
          <w:iCs/>
          <w:sz w:val="24"/>
          <w:szCs w:val="24"/>
        </w:rPr>
        <w:t xml:space="preserve">          </w:t>
      </w:r>
      <w:bookmarkStart w:id="12" w:name="_Toc120559347"/>
      <w:r w:rsidRPr="00DB6C31">
        <w:rPr>
          <w:rFonts w:ascii="Times New Roman" w:hAnsi="Times New Roman" w:cs="Times New Roman"/>
          <w:i/>
          <w:iCs/>
          <w:sz w:val="24"/>
          <w:szCs w:val="24"/>
        </w:rPr>
        <w:t>§ 7.3.Реплика</w:t>
      </w:r>
      <w:bookmarkEnd w:id="12"/>
    </w:p>
    <w:p w:rsidR="00E16BAE" w:rsidRPr="00DB6C31" w:rsidRDefault="00E16BAE" w:rsidP="00E16BAE">
      <w:pPr>
        <w:ind w:firstLine="709"/>
        <w:jc w:val="both"/>
        <w:rPr>
          <w:sz w:val="24"/>
          <w:szCs w:val="24"/>
        </w:rPr>
      </w:pPr>
    </w:p>
    <w:p w:rsidR="00E16BAE" w:rsidRPr="00DB6C31" w:rsidRDefault="00E16BAE" w:rsidP="00E16BAE">
      <w:pPr>
        <w:ind w:firstLine="709"/>
        <w:jc w:val="both"/>
        <w:rPr>
          <w:sz w:val="24"/>
          <w:szCs w:val="24"/>
        </w:rPr>
      </w:pPr>
      <w:r w:rsidRPr="00DB6C31">
        <w:rPr>
          <w:sz w:val="24"/>
          <w:szCs w:val="24"/>
        </w:rPr>
        <w:t>После произнесения речей всеми участниками прений сторон каждый из них может выступить еще один раз с репликой. Право последней реплики принадлежит подсудимому или его защитнику (статья</w:t>
      </w:r>
      <w:r w:rsidRPr="00DB6C31">
        <w:rPr>
          <w:noProof/>
          <w:sz w:val="24"/>
          <w:szCs w:val="24"/>
        </w:rPr>
        <w:t xml:space="preserve"> 292</w:t>
      </w:r>
      <w:r w:rsidRPr="00DB6C31">
        <w:rPr>
          <w:sz w:val="24"/>
          <w:szCs w:val="24"/>
        </w:rPr>
        <w:t xml:space="preserve"> УПК РФ).</w:t>
      </w:r>
    </w:p>
    <w:p w:rsidR="00E16BAE" w:rsidRPr="00DB6C31" w:rsidRDefault="00E16BAE" w:rsidP="00E16BAE">
      <w:pPr>
        <w:ind w:firstLine="709"/>
        <w:jc w:val="both"/>
        <w:rPr>
          <w:sz w:val="24"/>
          <w:szCs w:val="24"/>
        </w:rPr>
      </w:pPr>
      <w:r w:rsidRPr="00DB6C31">
        <w:rPr>
          <w:sz w:val="24"/>
          <w:szCs w:val="24"/>
        </w:rPr>
        <w:t>Формальное основание для выступления прокурора с репликой возникает только после произнесения речи защитника или самозащитительной речи подсудимого, если тот отказался от защитника и лично принимает участие в судебных прениях. Прокурор может и не возражать на защитительные речи.</w:t>
      </w:r>
    </w:p>
    <w:p w:rsidR="00E16BAE" w:rsidRPr="00DB6C31" w:rsidRDefault="00E16BAE" w:rsidP="00E16BAE">
      <w:pPr>
        <w:ind w:firstLine="709"/>
        <w:jc w:val="both"/>
        <w:rPr>
          <w:sz w:val="24"/>
          <w:szCs w:val="24"/>
        </w:rPr>
      </w:pPr>
      <w:r w:rsidRPr="00DB6C31">
        <w:rPr>
          <w:sz w:val="24"/>
          <w:szCs w:val="24"/>
        </w:rPr>
        <w:t>Реплика представляет собой не продолжение и не повторение обвинительной или защитительной речи, а новое, самостоятельное выступление по поводу каких-либо принципиальных положений, касающихся существа рассматриваемого дела.</w:t>
      </w:r>
    </w:p>
    <w:p w:rsidR="00E16BAE" w:rsidRPr="00DB6C31" w:rsidRDefault="00E16BAE" w:rsidP="00E16BAE">
      <w:pPr>
        <w:ind w:firstLine="709"/>
        <w:jc w:val="both"/>
        <w:rPr>
          <w:sz w:val="24"/>
          <w:szCs w:val="24"/>
        </w:rPr>
      </w:pPr>
      <w:r w:rsidRPr="00DB6C31">
        <w:rPr>
          <w:sz w:val="24"/>
          <w:szCs w:val="24"/>
        </w:rPr>
        <w:t>В репликах обвинитель или защитник могут привести дополнительные аргументы, подтверждающие их позицию, а также скорректировать свою точку зрения по тому или иному вопросу, изменить ее.</w:t>
      </w:r>
    </w:p>
    <w:p w:rsidR="00E16BAE" w:rsidRPr="00DB6C31" w:rsidRDefault="00E16BAE" w:rsidP="00E16BAE">
      <w:pPr>
        <w:ind w:firstLine="709"/>
        <w:jc w:val="both"/>
        <w:rPr>
          <w:sz w:val="24"/>
          <w:szCs w:val="24"/>
        </w:rPr>
      </w:pPr>
      <w:r w:rsidRPr="00DB6C31">
        <w:rPr>
          <w:sz w:val="24"/>
          <w:szCs w:val="24"/>
        </w:rPr>
        <w:t>Прокурор обязан воспользоваться репликой, если обстоятельства дела, по его мнению, представлены защитником в искаженном свете, неправильно толкуются нормы права, дается неверная юридическая оценка содеянного.</w:t>
      </w:r>
    </w:p>
    <w:p w:rsidR="00E16BAE" w:rsidRPr="00DB6C31" w:rsidRDefault="00E16BAE" w:rsidP="00E16BAE">
      <w:pPr>
        <w:pStyle w:val="a3"/>
        <w:spacing w:before="0"/>
        <w:ind w:left="0" w:firstLine="709"/>
        <w:rPr>
          <w:sz w:val="24"/>
          <w:szCs w:val="24"/>
        </w:rPr>
      </w:pPr>
      <w:r w:rsidRPr="00DB6C31">
        <w:rPr>
          <w:sz w:val="24"/>
          <w:szCs w:val="24"/>
        </w:rPr>
        <w:t xml:space="preserve">Причиной реплики нередко служит заведомо тенденциозное освещение защитой обвинительных доказательств, попытка любыми средствами выгородить обвиняемых, оправдать их действия. </w:t>
      </w:r>
    </w:p>
    <w:p w:rsidR="00E16BAE" w:rsidRPr="00DB6C31" w:rsidRDefault="00E16BAE" w:rsidP="00E16BAE">
      <w:pPr>
        <w:pStyle w:val="a3"/>
        <w:spacing w:before="0"/>
        <w:ind w:left="0" w:firstLine="720"/>
        <w:rPr>
          <w:sz w:val="24"/>
          <w:szCs w:val="24"/>
        </w:rPr>
      </w:pPr>
      <w:r w:rsidRPr="00DB6C31">
        <w:rPr>
          <w:sz w:val="24"/>
          <w:szCs w:val="24"/>
        </w:rPr>
        <w:t xml:space="preserve">Основанием для выступления прокурора с репликой бывают неэтичные выпады в адрес обвинения, необоснованные нападки со стороны защиты, необъективные характеристики подзащитных, искажающие картину преступления. </w:t>
      </w:r>
    </w:p>
    <w:p w:rsidR="00E16BAE" w:rsidRPr="00DB6C31" w:rsidRDefault="00E16BAE" w:rsidP="00E16BAE">
      <w:pPr>
        <w:ind w:firstLine="709"/>
        <w:jc w:val="both"/>
        <w:rPr>
          <w:sz w:val="24"/>
          <w:szCs w:val="24"/>
        </w:rPr>
      </w:pPr>
      <w:r w:rsidRPr="00DB6C31">
        <w:rPr>
          <w:sz w:val="24"/>
          <w:szCs w:val="24"/>
        </w:rPr>
        <w:t>Таким образом,</w:t>
      </w:r>
      <w:r w:rsidRPr="00DB6C31">
        <w:rPr>
          <w:b/>
          <w:bCs/>
          <w:sz w:val="24"/>
          <w:szCs w:val="24"/>
        </w:rPr>
        <w:t xml:space="preserve"> реплика прокурора</w:t>
      </w:r>
      <w:r w:rsidRPr="00DB6C31">
        <w:rPr>
          <w:noProof/>
          <w:sz w:val="24"/>
          <w:szCs w:val="24"/>
        </w:rPr>
        <w:t xml:space="preserve"> –</w:t>
      </w:r>
      <w:r w:rsidRPr="00DB6C31">
        <w:rPr>
          <w:sz w:val="24"/>
          <w:szCs w:val="24"/>
        </w:rPr>
        <w:t xml:space="preserve"> это его ответ на выступление защитника. Если в судебном заседании принимали участие несколько защитников, то прокурор использует свое право на реплику по отношению к тем защитительным речам, в которых есть для этого фактические основания.</w:t>
      </w:r>
    </w:p>
    <w:p w:rsidR="00E16BAE" w:rsidRPr="00DB6C31" w:rsidRDefault="00E16BAE" w:rsidP="00E16BAE">
      <w:pPr>
        <w:ind w:firstLine="709"/>
        <w:jc w:val="both"/>
        <w:rPr>
          <w:sz w:val="24"/>
          <w:szCs w:val="24"/>
        </w:rPr>
      </w:pPr>
      <w:r w:rsidRPr="00DB6C31">
        <w:rPr>
          <w:sz w:val="24"/>
          <w:szCs w:val="24"/>
        </w:rPr>
        <w:t>По мнению практиков и теоретиков судебного красноречия, реплика тоже должна обладать определенной композиционной стройностью, логической последовательностью составляющих ее структурных элементов. При подготовке и произнесении реплики прокурору рекомендуется:</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выделить те части и положения из речи защитника, которые и являются основанием для реплики;</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после повторения тезиса защитника изложить также доводы, которые были представлены в его речи для обоснования защищаемого им положения. Желательно, чтобы доводы были переданы как можно точнее, чтобы не давать повода для упреков в искажении речи защитника;</w:t>
      </w:r>
    </w:p>
    <w:p w:rsidR="00E16BAE" w:rsidRPr="00DB6C31" w:rsidRDefault="00E16BAE" w:rsidP="00E16BAE">
      <w:pPr>
        <w:ind w:firstLine="709"/>
        <w:jc w:val="both"/>
        <w:rPr>
          <w:sz w:val="24"/>
          <w:szCs w:val="24"/>
        </w:rPr>
      </w:pPr>
      <w:r w:rsidRPr="00DB6C31">
        <w:rPr>
          <w:noProof/>
          <w:sz w:val="24"/>
          <w:szCs w:val="24"/>
        </w:rPr>
        <w:lastRenderedPageBreak/>
        <w:t>–</w:t>
      </w:r>
      <w:r w:rsidRPr="00DB6C31">
        <w:rPr>
          <w:sz w:val="24"/>
          <w:szCs w:val="24"/>
        </w:rPr>
        <w:t xml:space="preserve"> критически проанализировать приводимые положения и доводы из речи защитника, показать суду ошибочность, неправомерность, неэтичность позиции противной стороны, проявляя при этом сдержанность, корректность и тактичность;</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привести свои убедительные доказательства, опровергающие позицию защитника;</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высказать суду, если это необходимо, предложения о той мере ответственности, которую следует возложить на защитника за действия, не отвечающие предъявляемым к защите требованиям.</w:t>
      </w:r>
    </w:p>
    <w:p w:rsidR="00E16BAE" w:rsidRPr="00DB6C31" w:rsidRDefault="00E16BAE" w:rsidP="00E16BAE">
      <w:pPr>
        <w:ind w:firstLine="709"/>
        <w:jc w:val="both"/>
        <w:rPr>
          <w:sz w:val="24"/>
          <w:szCs w:val="24"/>
        </w:rPr>
      </w:pPr>
      <w:r w:rsidRPr="00DB6C31">
        <w:rPr>
          <w:sz w:val="24"/>
          <w:szCs w:val="24"/>
        </w:rPr>
        <w:t>После выступления с репликой прокурора право на реплику получает защитник.</w:t>
      </w:r>
      <w:r w:rsidRPr="00DB6C31">
        <w:rPr>
          <w:b/>
          <w:bCs/>
          <w:sz w:val="24"/>
          <w:szCs w:val="24"/>
        </w:rPr>
        <w:t xml:space="preserve"> Реплика адвоката</w:t>
      </w:r>
      <w:r w:rsidRPr="00DB6C31">
        <w:rPr>
          <w:b/>
          <w:bCs/>
          <w:noProof/>
          <w:sz w:val="24"/>
          <w:szCs w:val="24"/>
        </w:rPr>
        <w:t xml:space="preserve"> –</w:t>
      </w:r>
      <w:r w:rsidRPr="00DB6C31">
        <w:rPr>
          <w:sz w:val="24"/>
          <w:szCs w:val="24"/>
        </w:rPr>
        <w:t xml:space="preserve"> это ответ не на обвинительную речь (защитник уже имел возможность ответить прокурору в своей основной речи), а на реплику прокурора, на его замечания и доводы, прозвучавшие во второй речи.</w:t>
      </w:r>
    </w:p>
    <w:p w:rsidR="00E16BAE" w:rsidRPr="00DB6C31" w:rsidRDefault="00E16BAE" w:rsidP="00E16BAE">
      <w:pPr>
        <w:ind w:firstLine="709"/>
        <w:jc w:val="both"/>
        <w:rPr>
          <w:sz w:val="24"/>
          <w:szCs w:val="24"/>
        </w:rPr>
      </w:pPr>
      <w:r w:rsidRPr="00DB6C31">
        <w:rPr>
          <w:sz w:val="24"/>
          <w:szCs w:val="24"/>
        </w:rPr>
        <w:t>При участии в судебном заседании нескольких защитников, представляющих интересы разных подсудимых, каждый защитник имеет право на реплику и использует это право, если прокурор подверг критике его защитительную речь. Если реплика прокурора была направлена против речи одного из защитников, то с ответной репликой может выступать только этот защитник. Остальные защитники могут выступить с заявлением об отказе от реплики.</w:t>
      </w:r>
    </w:p>
    <w:p w:rsidR="00E16BAE" w:rsidRPr="00DB6C31" w:rsidRDefault="00E16BAE" w:rsidP="00E16BAE">
      <w:pPr>
        <w:ind w:firstLine="709"/>
        <w:jc w:val="both"/>
        <w:rPr>
          <w:sz w:val="24"/>
          <w:szCs w:val="24"/>
        </w:rPr>
      </w:pPr>
      <w:r w:rsidRPr="00DB6C31">
        <w:rPr>
          <w:sz w:val="24"/>
          <w:szCs w:val="24"/>
        </w:rPr>
        <w:t>При выступлении с репликой защитнику следует ограничиться рассмотрением только тех вопросов, которые были затронуты в реплике прокурора, ответить на его критику, подтвердить защищаемую позицию.</w:t>
      </w:r>
    </w:p>
    <w:p w:rsidR="00E16BAE" w:rsidRPr="00DB6C31" w:rsidRDefault="00E16BAE" w:rsidP="00E16BAE">
      <w:pPr>
        <w:ind w:firstLine="709"/>
        <w:jc w:val="both"/>
        <w:rPr>
          <w:sz w:val="24"/>
          <w:szCs w:val="24"/>
        </w:rPr>
      </w:pPr>
      <w:r w:rsidRPr="00DB6C31">
        <w:rPr>
          <w:sz w:val="24"/>
          <w:szCs w:val="24"/>
        </w:rPr>
        <w:t>Специалисты дают следующие советы защитнику по построению реплики:</w:t>
      </w:r>
    </w:p>
    <w:p w:rsidR="00E16BAE" w:rsidRPr="00DB6C31" w:rsidRDefault="00E16BAE" w:rsidP="00E16BAE">
      <w:pPr>
        <w:ind w:firstLine="709"/>
        <w:jc w:val="both"/>
        <w:rPr>
          <w:sz w:val="24"/>
          <w:szCs w:val="24"/>
        </w:rPr>
      </w:pPr>
      <w:r w:rsidRPr="00DB6C31">
        <w:rPr>
          <w:noProof/>
          <w:sz w:val="24"/>
          <w:szCs w:val="24"/>
        </w:rPr>
        <w:t>1.</w:t>
      </w:r>
      <w:r w:rsidRPr="00DB6C31">
        <w:rPr>
          <w:sz w:val="24"/>
          <w:szCs w:val="24"/>
        </w:rPr>
        <w:t xml:space="preserve"> В начале реплики целесообразно объяснить причины, побудившие к ее произнесению.</w:t>
      </w:r>
    </w:p>
    <w:p w:rsidR="00E16BAE" w:rsidRPr="00DB6C31" w:rsidRDefault="00E16BAE" w:rsidP="00E16BAE">
      <w:pPr>
        <w:ind w:firstLine="709"/>
        <w:jc w:val="both"/>
        <w:rPr>
          <w:sz w:val="24"/>
          <w:szCs w:val="24"/>
        </w:rPr>
      </w:pPr>
      <w:r w:rsidRPr="00DB6C31">
        <w:rPr>
          <w:noProof/>
          <w:sz w:val="24"/>
          <w:szCs w:val="24"/>
        </w:rPr>
        <w:t>2.</w:t>
      </w:r>
      <w:r w:rsidRPr="00DB6C31">
        <w:rPr>
          <w:sz w:val="24"/>
          <w:szCs w:val="24"/>
        </w:rPr>
        <w:t xml:space="preserve"> Затем необходимо возвратиться к тому положению своей речи, по поводу которого прокурор выступил с репликой. В случае неверного понимания прокурором отдельных положений речи следует их пояснить.</w:t>
      </w:r>
    </w:p>
    <w:p w:rsidR="00E16BAE" w:rsidRPr="00DB6C31" w:rsidRDefault="00E16BAE" w:rsidP="00E16BAE">
      <w:pPr>
        <w:ind w:firstLine="709"/>
        <w:jc w:val="both"/>
        <w:rPr>
          <w:sz w:val="24"/>
          <w:szCs w:val="24"/>
        </w:rPr>
      </w:pPr>
      <w:r w:rsidRPr="00DB6C31">
        <w:rPr>
          <w:noProof/>
          <w:sz w:val="24"/>
          <w:szCs w:val="24"/>
        </w:rPr>
        <w:t>3.</w:t>
      </w:r>
      <w:r w:rsidRPr="00DB6C31">
        <w:rPr>
          <w:sz w:val="24"/>
          <w:szCs w:val="24"/>
        </w:rPr>
        <w:t xml:space="preserve"> Выделив спорное положение, необходимо повторить те аргументы, которые были уже приведены в речи. Если убедительность их поколеблена доводами прокурора, то следует привести новые аргументы в подтверждение своей точки зрения.</w:t>
      </w:r>
    </w:p>
    <w:p w:rsidR="00E16BAE" w:rsidRPr="00DB6C31" w:rsidRDefault="00E16BAE" w:rsidP="00E16BAE">
      <w:pPr>
        <w:ind w:firstLine="709"/>
        <w:jc w:val="both"/>
        <w:rPr>
          <w:sz w:val="24"/>
          <w:szCs w:val="24"/>
        </w:rPr>
      </w:pPr>
      <w:r w:rsidRPr="00DB6C31">
        <w:rPr>
          <w:noProof/>
          <w:sz w:val="24"/>
          <w:szCs w:val="24"/>
        </w:rPr>
        <w:t>4.</w:t>
      </w:r>
      <w:r w:rsidRPr="00DB6C31">
        <w:rPr>
          <w:sz w:val="24"/>
          <w:szCs w:val="24"/>
        </w:rPr>
        <w:t xml:space="preserve"> В заключительной части реплики нужно еще раз кратко изложить свою позицию по спорному вопросу. Следует принести свои извинения, если в реплике прокурора было обращено внимание на неэтичные высказывания со стороны защиты.</w:t>
      </w:r>
    </w:p>
    <w:p w:rsidR="00E16BAE" w:rsidRPr="00DB6C31" w:rsidRDefault="00E16BAE" w:rsidP="00E16BAE">
      <w:pPr>
        <w:ind w:firstLine="709"/>
        <w:jc w:val="both"/>
        <w:rPr>
          <w:sz w:val="24"/>
          <w:szCs w:val="24"/>
        </w:rPr>
      </w:pPr>
      <w:r w:rsidRPr="00DB6C31">
        <w:rPr>
          <w:sz w:val="24"/>
          <w:szCs w:val="24"/>
        </w:rPr>
        <w:t>В заключение подчеркнем, что стандартных реплик не существует. Их содержание и структура полностью определяются теми вопросами, которые были рассмотрены в защитительной речи или в реплике прокурора.</w:t>
      </w:r>
    </w:p>
    <w:p w:rsidR="00E16BAE" w:rsidRPr="00DB6C31" w:rsidRDefault="00E16BAE" w:rsidP="00E16BAE">
      <w:pPr>
        <w:ind w:firstLine="709"/>
        <w:jc w:val="both"/>
        <w:rPr>
          <w:b/>
          <w:bCs/>
          <w:sz w:val="24"/>
          <w:szCs w:val="24"/>
        </w:rPr>
      </w:pPr>
    </w:p>
    <w:p w:rsidR="00E16BAE" w:rsidRPr="00DB6C31" w:rsidRDefault="00E16BAE" w:rsidP="00E16BAE">
      <w:pPr>
        <w:pStyle w:val="3"/>
        <w:jc w:val="both"/>
        <w:rPr>
          <w:rFonts w:ascii="Times New Roman" w:hAnsi="Times New Roman" w:cs="Times New Roman"/>
          <w:i/>
          <w:iCs/>
          <w:sz w:val="24"/>
          <w:szCs w:val="24"/>
        </w:rPr>
      </w:pPr>
      <w:r w:rsidRPr="00DB6C31">
        <w:rPr>
          <w:rFonts w:ascii="Times New Roman" w:hAnsi="Times New Roman" w:cs="Times New Roman"/>
          <w:i/>
          <w:iCs/>
          <w:sz w:val="24"/>
          <w:szCs w:val="24"/>
        </w:rPr>
        <w:t xml:space="preserve">          </w:t>
      </w:r>
      <w:bookmarkStart w:id="13" w:name="_Toc120559348"/>
      <w:r w:rsidRPr="00DB6C31">
        <w:rPr>
          <w:rFonts w:ascii="Times New Roman" w:hAnsi="Times New Roman" w:cs="Times New Roman"/>
          <w:i/>
          <w:iCs/>
          <w:sz w:val="24"/>
          <w:szCs w:val="24"/>
        </w:rPr>
        <w:t>§ 7.4.Напутственное слово председательствующего</w:t>
      </w:r>
      <w:bookmarkEnd w:id="13"/>
    </w:p>
    <w:p w:rsidR="00E16BAE" w:rsidRPr="00DB6C31" w:rsidRDefault="00E16BAE" w:rsidP="00E16BAE">
      <w:pPr>
        <w:ind w:firstLine="709"/>
        <w:jc w:val="both"/>
        <w:rPr>
          <w:sz w:val="24"/>
          <w:szCs w:val="24"/>
        </w:rPr>
      </w:pPr>
    </w:p>
    <w:p w:rsidR="00E16BAE" w:rsidRPr="00DB6C31" w:rsidRDefault="00E16BAE" w:rsidP="00E16BAE">
      <w:pPr>
        <w:ind w:firstLine="709"/>
        <w:jc w:val="both"/>
        <w:rPr>
          <w:sz w:val="24"/>
          <w:szCs w:val="24"/>
        </w:rPr>
      </w:pPr>
      <w:r w:rsidRPr="00DB6C31">
        <w:rPr>
          <w:sz w:val="24"/>
          <w:szCs w:val="24"/>
        </w:rPr>
        <w:t xml:space="preserve">В суде присяжных большое значение приобретает </w:t>
      </w:r>
      <w:r w:rsidRPr="00DB6C31">
        <w:rPr>
          <w:i/>
          <w:iCs/>
          <w:sz w:val="24"/>
          <w:szCs w:val="24"/>
        </w:rPr>
        <w:t>напутственное слово,</w:t>
      </w:r>
      <w:r w:rsidRPr="00DB6C31">
        <w:rPr>
          <w:sz w:val="24"/>
          <w:szCs w:val="24"/>
        </w:rPr>
        <w:t xml:space="preserve"> т. е. речь, которую произносит председательствующий в судебном заседании перед удалением коллегии присяжных заседателей в совещательную комнату для вынесения вердикта.</w:t>
      </w:r>
    </w:p>
    <w:p w:rsidR="00E16BAE" w:rsidRPr="00DB6C31" w:rsidRDefault="00E16BAE" w:rsidP="00E16BAE">
      <w:pPr>
        <w:ind w:firstLine="709"/>
        <w:jc w:val="both"/>
        <w:rPr>
          <w:sz w:val="24"/>
          <w:szCs w:val="24"/>
        </w:rPr>
      </w:pPr>
      <w:r w:rsidRPr="00DB6C31">
        <w:rPr>
          <w:sz w:val="24"/>
          <w:szCs w:val="24"/>
        </w:rPr>
        <w:t>Присяжные заседатели</w:t>
      </w:r>
      <w:r w:rsidRPr="00DB6C31">
        <w:rPr>
          <w:noProof/>
          <w:sz w:val="24"/>
          <w:szCs w:val="24"/>
        </w:rPr>
        <w:t xml:space="preserve"> –</w:t>
      </w:r>
      <w:r w:rsidRPr="00DB6C31">
        <w:rPr>
          <w:sz w:val="24"/>
          <w:szCs w:val="24"/>
        </w:rPr>
        <w:t xml:space="preserve"> это люди, не имеющие юридического образования, не разбирающиеся в тонкостях юриспруденции, не обладающие опытом работы с доказательствами, поэтому они нуждаются в беспристрастном и квалифицированном руководителе, который помог бы им устранить неверное освещение обстоятельств дела со стороны обвинения и защиты, восстановить естественный ход событий, обратить внимание на существенные стороны данного процесса. Эту нелегкую обязанность закон возлагает на председателя.</w:t>
      </w:r>
    </w:p>
    <w:p w:rsidR="00E16BAE" w:rsidRPr="00DB6C31" w:rsidRDefault="00E16BAE" w:rsidP="00E16BAE">
      <w:pPr>
        <w:ind w:firstLine="709"/>
        <w:jc w:val="both"/>
        <w:rPr>
          <w:sz w:val="24"/>
          <w:szCs w:val="24"/>
        </w:rPr>
      </w:pPr>
      <w:r w:rsidRPr="00DB6C31">
        <w:rPr>
          <w:sz w:val="24"/>
          <w:szCs w:val="24"/>
        </w:rPr>
        <w:lastRenderedPageBreak/>
        <w:t>Следует иметь в виду, что при произнесении напутственного слова председательствующему запрещается в какой-либо форме выражать свое мнение по вопросам, поставленным перед коллегией присяжных заседателей.</w:t>
      </w:r>
    </w:p>
    <w:p w:rsidR="00E16BAE" w:rsidRPr="00DB6C31" w:rsidRDefault="00E16BAE" w:rsidP="00E16BAE">
      <w:pPr>
        <w:ind w:firstLine="709"/>
        <w:jc w:val="both"/>
        <w:rPr>
          <w:sz w:val="24"/>
          <w:szCs w:val="24"/>
        </w:rPr>
      </w:pPr>
      <w:r w:rsidRPr="00DB6C31">
        <w:rPr>
          <w:sz w:val="24"/>
          <w:szCs w:val="24"/>
        </w:rPr>
        <w:t>В напутственном слове председательствующий:</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приводит содержание обвинения;</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сообщает содержание уголовного закона, предусматривающего ответственность за совершение деяния, в котором обвиняется подсудимый;</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напоминает об использованных в суде доказательствах, как уличающих подсудимого, так и оправдывающих его, не выражая при этом своего отношения к этим доказательствам и не делая выводов из них;</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излагает позиции государственного обвинителя и защиты;</w:t>
      </w:r>
    </w:p>
    <w:p w:rsidR="00E16BAE" w:rsidRPr="00DB6C31" w:rsidRDefault="00E16BAE" w:rsidP="00E16BAE">
      <w:pPr>
        <w:ind w:firstLine="709"/>
        <w:jc w:val="both"/>
        <w:rPr>
          <w:sz w:val="24"/>
          <w:szCs w:val="24"/>
        </w:rPr>
      </w:pPr>
      <w:r w:rsidRPr="00DB6C31">
        <w:rPr>
          <w:noProof/>
          <w:sz w:val="24"/>
          <w:szCs w:val="24"/>
        </w:rPr>
        <w:t>–</w:t>
      </w:r>
      <w:r w:rsidRPr="00DB6C31">
        <w:rPr>
          <w:sz w:val="24"/>
          <w:szCs w:val="24"/>
        </w:rPr>
        <w:t xml:space="preserve"> разъясняет присяжным основные правила оценки доказательств в их совокупности; сущность принципа презумпции невиновности; положение о толковании неустраненных сомнений в пользу подсудимого.</w:t>
      </w:r>
    </w:p>
    <w:p w:rsidR="00E16BAE" w:rsidRPr="00DB6C31" w:rsidRDefault="00E16BAE" w:rsidP="00E16BAE">
      <w:pPr>
        <w:ind w:firstLine="709"/>
        <w:jc w:val="both"/>
        <w:rPr>
          <w:sz w:val="24"/>
          <w:szCs w:val="24"/>
        </w:rPr>
      </w:pPr>
      <w:r w:rsidRPr="00DB6C31">
        <w:rPr>
          <w:sz w:val="24"/>
          <w:szCs w:val="24"/>
        </w:rPr>
        <w:t>Если подсудимый отказывается давать показания в суде, то председательствующий обязан обратить внимание коллегии присяжных заседателей на то, что данный факт не имеет юридического значения и не может быть истолкован как свидетельство виновности подсудимого.</w:t>
      </w:r>
    </w:p>
    <w:p w:rsidR="00E16BAE" w:rsidRPr="00DB6C31" w:rsidRDefault="00E16BAE" w:rsidP="00E16BAE">
      <w:pPr>
        <w:ind w:firstLine="709"/>
        <w:jc w:val="both"/>
        <w:rPr>
          <w:sz w:val="24"/>
          <w:szCs w:val="24"/>
        </w:rPr>
      </w:pPr>
      <w:r w:rsidRPr="00DB6C31">
        <w:rPr>
          <w:sz w:val="24"/>
          <w:szCs w:val="24"/>
        </w:rPr>
        <w:t>Председательствующему необходимо разъяснить присяжным заседателям, что их вердикт может быть основан только на тех доказательствах, которые были исследованы в судебном заседании. Он должен подчеркнуть, что никакие доказательства не имеют для них заранее установленной силы, что их выводы не могут основываться на предположениях, а также на доказательствах, признанных судом недопустимыми.</w:t>
      </w:r>
    </w:p>
    <w:p w:rsidR="00E16BAE" w:rsidRPr="00DB6C31" w:rsidRDefault="00E16BAE" w:rsidP="00E16BAE">
      <w:pPr>
        <w:ind w:firstLine="709"/>
        <w:jc w:val="both"/>
        <w:rPr>
          <w:sz w:val="24"/>
          <w:szCs w:val="24"/>
        </w:rPr>
      </w:pPr>
      <w:r w:rsidRPr="00DB6C31">
        <w:rPr>
          <w:sz w:val="24"/>
          <w:szCs w:val="24"/>
        </w:rPr>
        <w:t>Обычно присяжным разъясняется, как должно проходить их совещание, порядок голосования по ответам и вынесения вердикта.</w:t>
      </w:r>
    </w:p>
    <w:p w:rsidR="00E16BAE" w:rsidRPr="00DB6C31" w:rsidRDefault="00E16BAE" w:rsidP="00E16BAE">
      <w:pPr>
        <w:ind w:firstLine="709"/>
        <w:jc w:val="both"/>
        <w:rPr>
          <w:sz w:val="24"/>
          <w:szCs w:val="24"/>
        </w:rPr>
      </w:pPr>
      <w:r w:rsidRPr="00DB6C31">
        <w:rPr>
          <w:sz w:val="24"/>
          <w:szCs w:val="24"/>
        </w:rPr>
        <w:t>В заключение председательствующий напоминает присяжным содержание данной ими присяги и обращает их внимание на то, что в случае вынесения обвинительного приговора они могут признать подсудимого заслуживающим снисхождения.</w:t>
      </w:r>
    </w:p>
    <w:p w:rsidR="00E16BAE" w:rsidRPr="00DB6C31" w:rsidRDefault="00E16BAE" w:rsidP="00E16BAE">
      <w:pPr>
        <w:ind w:firstLine="709"/>
        <w:jc w:val="both"/>
        <w:rPr>
          <w:sz w:val="24"/>
          <w:szCs w:val="24"/>
        </w:rPr>
      </w:pPr>
      <w:r w:rsidRPr="00DB6C31">
        <w:rPr>
          <w:sz w:val="24"/>
          <w:szCs w:val="24"/>
        </w:rPr>
        <w:t>Государственный обвинитель, а также потерпевший, гражданский истец, гражданский ответчик и их представители, подсудимый и его защитник вправе заявить в судебном заседании возражения в связи с содержанием напутственного слова председательствующего по мотивам нарушения им принципа объективности и беспристрастности. Если такие возражения не были своевременно заявлены сторонами в суде, они не вправе ссылаться в дальнейшем на содержание напутственного слова председательствующего как на основание для пересмотра этого дела вышестоящим судом.</w:t>
      </w:r>
    </w:p>
    <w:p w:rsidR="00E16BAE" w:rsidRPr="00DB6C31" w:rsidRDefault="00E16BAE" w:rsidP="00E16BAE">
      <w:pPr>
        <w:ind w:firstLine="709"/>
        <w:jc w:val="both"/>
        <w:rPr>
          <w:sz w:val="24"/>
          <w:szCs w:val="24"/>
        </w:rPr>
      </w:pPr>
    </w:p>
    <w:p w:rsidR="00F2173D" w:rsidRDefault="00F2173D"/>
    <w:sectPr w:rsidR="00F2173D" w:rsidSect="00F217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16BAE"/>
    <w:rsid w:val="00E16BAE"/>
    <w:rsid w:val="00F217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AE"/>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E16BAE"/>
    <w:pPr>
      <w:keepNext/>
      <w:jc w:val="center"/>
      <w:outlineLvl w:val="0"/>
    </w:pPr>
    <w:rPr>
      <w:b/>
      <w:bCs/>
    </w:rPr>
  </w:style>
  <w:style w:type="paragraph" w:styleId="2">
    <w:name w:val="heading 2"/>
    <w:basedOn w:val="a"/>
    <w:next w:val="a"/>
    <w:link w:val="20"/>
    <w:qFormat/>
    <w:rsid w:val="00E16BAE"/>
    <w:pPr>
      <w:keepNext/>
      <w:spacing w:before="240" w:after="60"/>
      <w:outlineLvl w:val="1"/>
    </w:pPr>
    <w:rPr>
      <w:rFonts w:ascii="Arial" w:hAnsi="Arial" w:cs="Arial"/>
      <w:b/>
      <w:bCs/>
      <w:i/>
      <w:iCs/>
    </w:rPr>
  </w:style>
  <w:style w:type="paragraph" w:styleId="3">
    <w:name w:val="heading 3"/>
    <w:basedOn w:val="a"/>
    <w:next w:val="a"/>
    <w:link w:val="30"/>
    <w:qFormat/>
    <w:rsid w:val="00E16BA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6BA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E16BAE"/>
    <w:rPr>
      <w:rFonts w:ascii="Arial" w:eastAsia="Times New Roman" w:hAnsi="Arial" w:cs="Arial"/>
      <w:b/>
      <w:bCs/>
      <w:i/>
      <w:iCs/>
      <w:sz w:val="28"/>
      <w:szCs w:val="28"/>
      <w:lang w:eastAsia="ru-RU"/>
    </w:rPr>
  </w:style>
  <w:style w:type="character" w:customStyle="1" w:styleId="30">
    <w:name w:val="Заголовок 3 Знак"/>
    <w:basedOn w:val="a0"/>
    <w:link w:val="3"/>
    <w:rsid w:val="00E16BAE"/>
    <w:rPr>
      <w:rFonts w:ascii="Arial" w:eastAsia="Times New Roman" w:hAnsi="Arial" w:cs="Arial"/>
      <w:b/>
      <w:bCs/>
      <w:sz w:val="26"/>
      <w:szCs w:val="26"/>
      <w:lang w:eastAsia="ru-RU"/>
    </w:rPr>
  </w:style>
  <w:style w:type="paragraph" w:customStyle="1" w:styleId="a3">
    <w:name w:val="а_цит"/>
    <w:basedOn w:val="a"/>
    <w:rsid w:val="00E16BAE"/>
    <w:pPr>
      <w:widowControl w:val="0"/>
      <w:autoSpaceDE w:val="0"/>
      <w:autoSpaceDN w:val="0"/>
      <w:adjustRightInd w:val="0"/>
      <w:spacing w:before="120" w:after="120"/>
      <w:ind w:left="567" w:firstLine="301"/>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10906</Words>
  <Characters>62165</Characters>
  <Application>Microsoft Office Word</Application>
  <DocSecurity>0</DocSecurity>
  <Lines>518</Lines>
  <Paragraphs>145</Paragraphs>
  <ScaleCrop>false</ScaleCrop>
  <Company/>
  <LinksUpToDate>false</LinksUpToDate>
  <CharactersWithSpaces>72926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Лейла</dc:creator>
  <cp:keywords/>
  <dc:description/>
  <cp:lastModifiedBy>Лейла</cp:lastModifiedBy>
  <cp:revision>2</cp:revision>
  <dcterms:created xsi:type="dcterms:W3CDTF">2013-11-26T08:48:00Z</dcterms:created>
  <dcterms:modified xsi:type="dcterms:W3CDTF">2013-11-26T08:48:00Z</dcterms:modified>
</cp:coreProperties>
</file>